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798E" w14:textId="540B142E" w:rsidR="003C636C" w:rsidRPr="00177AA5" w:rsidRDefault="00177AA5" w:rsidP="00177AA5">
      <w:pPr>
        <w:rPr>
          <w:b/>
          <w:bCs/>
        </w:rPr>
      </w:pPr>
      <w:bookmarkStart w:id="0" w:name="_Hlk106352649"/>
      <w:bookmarkEnd w:id="0"/>
      <w:r w:rsidRPr="00177AA5">
        <w:rPr>
          <w:b/>
          <w:bCs/>
        </w:rPr>
        <w:t>Выставки-ярмарки в рамках Фестиваля конного похода «Александрова дорога»</w:t>
      </w:r>
    </w:p>
    <w:p w14:paraId="0509ACAA" w14:textId="3F1F20F5" w:rsidR="00177AA5" w:rsidRDefault="00177AA5" w:rsidP="00177AA5">
      <w:r>
        <w:t>Приглашаем принять участие в выставках-ярмарках, организованных в стилизованных шатрах в рамках Фестиваля конного похода.</w:t>
      </w:r>
    </w:p>
    <w:p w14:paraId="7FC0A5AD" w14:textId="2E4F9BF7" w:rsidR="00177AA5" w:rsidRDefault="00177AA5" w:rsidP="00177AA5">
      <w:r>
        <w:t xml:space="preserve">В рамках Года культурного наследия народов России в период с 16 июля по 18 августа </w:t>
      </w:r>
      <w:proofErr w:type="spellStart"/>
      <w:r>
        <w:t>с.г</w:t>
      </w:r>
      <w:proofErr w:type="spellEnd"/>
      <w:r>
        <w:t>. состоится историческая реконструкция конного похода дружины Александра Невского 1241-1242 гг. «Александрова дорога» (далее – конный поход), посвященная 780-летию Битвы на Чудском озере.</w:t>
      </w:r>
    </w:p>
    <w:p w14:paraId="624B37D1" w14:textId="284022C2" w:rsidR="00177AA5" w:rsidRDefault="00177AA5" w:rsidP="00177AA5">
      <w:r>
        <w:t>Будет воссоздан путь князя Александра Невского на Ледовом побоище – от Великого Новгорода до Чудского озера.</w:t>
      </w:r>
    </w:p>
    <w:p w14:paraId="49F87411" w14:textId="3F823874" w:rsidR="00177AA5" w:rsidRDefault="00177AA5" w:rsidP="00177AA5">
      <w:r>
        <w:t xml:space="preserve">Мероприятие проходит при поддержке Министерства промышленности и торговли РФ, Министерства природных ресурсов и экологии РФ и Министерства обороны РФ.  </w:t>
      </w:r>
    </w:p>
    <w:p w14:paraId="48FEB06A" w14:textId="01BC9B07" w:rsidR="00177AA5" w:rsidRDefault="00177AA5" w:rsidP="00177AA5">
      <w:r>
        <w:t xml:space="preserve"> На протяжении всего конного похода в ряде городов будут организованы культурно-исторические фестивали, в рамках которых развернутся гастрономические площадки, исторические лагеря, где жители и туристы смогут познакомиться с бытом и военным снаряжением воина Древней Руси, а также выставки-ярмарки народных художественных промыслов с концертной программой.</w:t>
      </w:r>
    </w:p>
    <w:p w14:paraId="61299AB1" w14:textId="3B9409B3" w:rsidR="00177AA5" w:rsidRDefault="00177AA5" w:rsidP="00177AA5">
      <w:r>
        <w:t>Фестиваль будет освещаться в федеральных и региональных СМИ.</w:t>
      </w:r>
    </w:p>
    <w:p w14:paraId="38776FAE" w14:textId="3944EDAC" w:rsidR="00177AA5" w:rsidRDefault="00177AA5" w:rsidP="00177AA5">
      <w:r>
        <w:t>Компания «</w:t>
      </w:r>
      <w:proofErr w:type="spellStart"/>
      <w:r>
        <w:t>Экспоресурс</w:t>
      </w:r>
      <w:proofErr w:type="spellEnd"/>
      <w:r>
        <w:t xml:space="preserve"> – выставки и конференции» является партнером Фестиваля и отвечает за </w:t>
      </w:r>
      <w:proofErr w:type="spellStart"/>
      <w:r>
        <w:t>выставочно</w:t>
      </w:r>
      <w:proofErr w:type="spellEnd"/>
      <w:r>
        <w:t xml:space="preserve"> – ярмарочную деятельность по проекту.</w:t>
      </w:r>
    </w:p>
    <w:p w14:paraId="590438B5" w14:textId="77777777" w:rsidR="00177AA5" w:rsidRDefault="00177AA5" w:rsidP="00177AA5">
      <w:r>
        <w:t>Учитывая большую культурную значимость вышеуказанного мероприятия, приглашаем принять участие в выставках-ярмарках, организованных в стилизованных шатрах в рамках Фестиваля конного похода в следующих городах:</w:t>
      </w:r>
    </w:p>
    <w:p w14:paraId="12005112" w14:textId="0A2535BE" w:rsidR="00177AA5" w:rsidRDefault="00886D9E" w:rsidP="00177AA5">
      <w:r>
        <w:rPr>
          <w:noProof/>
        </w:rPr>
        <w:drawing>
          <wp:inline distT="0" distB="0" distL="0" distR="0" wp14:anchorId="308F6DF0" wp14:editId="5BFCB334">
            <wp:extent cx="3267075" cy="21763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78" cy="21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9A23" w14:textId="4D42A41E" w:rsidR="00886D9E" w:rsidRDefault="00886D9E" w:rsidP="00177AA5">
      <w:pPr>
        <w:rPr>
          <w:b/>
          <w:bCs/>
          <w:szCs w:val="28"/>
        </w:rPr>
      </w:pPr>
      <w:r w:rsidRPr="00D35A77">
        <w:rPr>
          <w:b/>
          <w:bCs/>
          <w:szCs w:val="28"/>
        </w:rPr>
        <w:t>г. Переславль - Залесский 15, 16 и 17 июля</w:t>
      </w:r>
    </w:p>
    <w:p w14:paraId="109EE626" w14:textId="45CDE913" w:rsidR="00886D9E" w:rsidRPr="00886D9E" w:rsidRDefault="00886D9E" w:rsidP="00177AA5">
      <w:pPr>
        <w:rPr>
          <w:b/>
          <w:bCs/>
        </w:rPr>
      </w:pPr>
      <w:r w:rsidRPr="00886D9E">
        <w:rPr>
          <w:b/>
          <w:bCs/>
        </w:rPr>
        <w:t>Выставка-ярмарка пройдет в исторической и центральной части города на   Красной площади.</w:t>
      </w:r>
    </w:p>
    <w:p w14:paraId="393DD491" w14:textId="62DD63F8" w:rsidR="00177AA5" w:rsidRDefault="00177AA5" w:rsidP="00177AA5">
      <w:r>
        <w:t>Переславль-Залесский — один из городов популярного туристического маршрута «Золотое кольцо России» — был основан в 1152 г. князем Юрием Долгоруким. Город расположен на берегах живописного Плещеева озера.</w:t>
      </w:r>
      <w:r w:rsidR="00886D9E" w:rsidRPr="00886D9E">
        <w:t xml:space="preserve"> </w:t>
      </w:r>
      <w:r w:rsidR="00886D9E">
        <w:t>Переславль-Залесский</w:t>
      </w:r>
      <w:r>
        <w:t xml:space="preserve"> славится не только красивыми видами и архитектурными шедеврами, многим из которых уже почти 10 веков.  У него удивительно богатая история. Здесь родился князь Александр Невский, город любили и часто посещали монархи, а Петр I сделал его колыбелью русского военного флота.  С Переславлем-Залесским связано множество легенд и преданий.</w:t>
      </w:r>
    </w:p>
    <w:p w14:paraId="14109B24" w14:textId="77777777" w:rsidR="00177AA5" w:rsidRDefault="00177AA5" w:rsidP="00177AA5"/>
    <w:p w14:paraId="49923AB0" w14:textId="049D9BA9" w:rsidR="00177AA5" w:rsidRPr="00177AA5" w:rsidRDefault="00177AA5" w:rsidP="00177AA5">
      <w:pPr>
        <w:rPr>
          <w:b/>
          <w:bCs/>
        </w:rPr>
      </w:pPr>
      <w:r w:rsidRPr="00177AA5">
        <w:rPr>
          <w:b/>
          <w:bCs/>
        </w:rPr>
        <w:t>22, 23 и 24 июля – г. Волоколамск (совпадает с празднованием Дня города)</w:t>
      </w:r>
    </w:p>
    <w:p w14:paraId="09E24D47" w14:textId="003AB2D7" w:rsidR="00177AA5" w:rsidRDefault="00177AA5" w:rsidP="00177AA5">
      <w:r w:rsidRPr="00177AA5">
        <w:rPr>
          <w:b/>
          <w:bCs/>
        </w:rPr>
        <w:t>Выставка - ярмарка пройдет в историческом центре города в музейно-выставочном комплексе «Волоколамский</w:t>
      </w:r>
      <w:r>
        <w:t xml:space="preserve"> Кремль». В кремлевский ансамбль входит и знаменитый Воскресенский собор (XV век).</w:t>
      </w:r>
    </w:p>
    <w:p w14:paraId="0BFF9310" w14:textId="77777777" w:rsidR="00886D9E" w:rsidRDefault="00886D9E" w:rsidP="00177AA5">
      <w:r>
        <w:rPr>
          <w:noProof/>
        </w:rPr>
        <w:drawing>
          <wp:inline distT="0" distB="0" distL="0" distR="0" wp14:anchorId="3AC0B667" wp14:editId="22A457EE">
            <wp:extent cx="38100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3CEF" w14:textId="06A5C6E7" w:rsidR="00177AA5" w:rsidRDefault="00177AA5" w:rsidP="00177AA5">
      <w:r>
        <w:t>Город Волоколамск – старейший город в Московской области, первое упоминание о котором</w:t>
      </w:r>
      <w:r w:rsidR="00886D9E" w:rsidRPr="00886D9E">
        <w:t xml:space="preserve"> </w:t>
      </w:r>
      <w:r>
        <w:t xml:space="preserve">датируется 1135 годом. Его название происходит от «волока», которым новгородские купцы переплавляли свои суда из реки Ламы в приток Рузы – </w:t>
      </w:r>
      <w:proofErr w:type="spellStart"/>
      <w:r>
        <w:t>Волошню</w:t>
      </w:r>
      <w:proofErr w:type="spellEnd"/>
      <w:r>
        <w:t>. Этот город -уникальное место Подмосковья, где тесно сплетены между собой исторические вехи и памятные события. Благоприятная экологическая обстановка сочетается с богатым историческим наследием, с множеством памятников старины, сохранности которых в районе уделяется первостепенное внимание.</w:t>
      </w:r>
    </w:p>
    <w:p w14:paraId="6DBD4888" w14:textId="76373C63" w:rsidR="00177AA5" w:rsidRPr="00177AA5" w:rsidRDefault="00177AA5" w:rsidP="00177AA5">
      <w:pPr>
        <w:rPr>
          <w:b/>
          <w:bCs/>
        </w:rPr>
      </w:pPr>
      <w:r w:rsidRPr="00177AA5">
        <w:rPr>
          <w:b/>
          <w:bCs/>
        </w:rPr>
        <w:t xml:space="preserve">30 и 31 июля – г. Торжок </w:t>
      </w:r>
    </w:p>
    <w:p w14:paraId="4FC63633" w14:textId="0E57755C" w:rsidR="00177AA5" w:rsidRPr="00177AA5" w:rsidRDefault="00177AA5" w:rsidP="00177AA5">
      <w:pPr>
        <w:rPr>
          <w:b/>
          <w:bCs/>
        </w:rPr>
      </w:pPr>
      <w:r w:rsidRPr="00177AA5">
        <w:rPr>
          <w:b/>
          <w:bCs/>
        </w:rPr>
        <w:t xml:space="preserve">Выставка – ярмарка </w:t>
      </w:r>
      <w:proofErr w:type="gramStart"/>
      <w:r w:rsidRPr="00177AA5">
        <w:rPr>
          <w:b/>
          <w:bCs/>
        </w:rPr>
        <w:t>пройдет  в</w:t>
      </w:r>
      <w:proofErr w:type="gramEnd"/>
      <w:r w:rsidRPr="00177AA5">
        <w:rPr>
          <w:b/>
          <w:bCs/>
        </w:rPr>
        <w:t xml:space="preserve"> историческом центре города  в </w:t>
      </w:r>
      <w:proofErr w:type="spellStart"/>
      <w:r w:rsidRPr="00177AA5">
        <w:rPr>
          <w:b/>
          <w:bCs/>
        </w:rPr>
        <w:t>в</w:t>
      </w:r>
      <w:proofErr w:type="spellEnd"/>
      <w:r w:rsidRPr="00177AA5">
        <w:rPr>
          <w:b/>
          <w:bCs/>
        </w:rPr>
        <w:t xml:space="preserve"> музее под открытым небом  - «</w:t>
      </w:r>
      <w:proofErr w:type="spellStart"/>
      <w:r w:rsidRPr="00177AA5">
        <w:rPr>
          <w:b/>
          <w:bCs/>
        </w:rPr>
        <w:t>Новоторжский</w:t>
      </w:r>
      <w:proofErr w:type="spellEnd"/>
      <w:r w:rsidRPr="00177AA5">
        <w:rPr>
          <w:b/>
          <w:bCs/>
        </w:rPr>
        <w:t xml:space="preserve"> кремль».</w:t>
      </w:r>
      <w:r w:rsidR="00886D9E" w:rsidRPr="00886D9E">
        <w:rPr>
          <w:noProof/>
        </w:rPr>
        <w:t xml:space="preserve"> </w:t>
      </w:r>
    </w:p>
    <w:p w14:paraId="139C8216" w14:textId="77777777" w:rsidR="00886D9E" w:rsidRDefault="00886D9E" w:rsidP="00177AA5">
      <w:r>
        <w:rPr>
          <w:noProof/>
        </w:rPr>
        <w:drawing>
          <wp:inline distT="0" distB="0" distL="0" distR="0" wp14:anchorId="6BE646DA" wp14:editId="7C3904B7">
            <wp:extent cx="3747135" cy="2676525"/>
            <wp:effectExtent l="0" t="0" r="571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54A0" w14:textId="3276D37F" w:rsidR="00177AA5" w:rsidRDefault="00177AA5" w:rsidP="00177AA5">
      <w:r>
        <w:t xml:space="preserve">"Кто в Торжке не бывал, красоты не видал". Эта поговорка – совсем не преувеличение. Торжок – удивительный, сказочный город. Настоящая жемчужина России. Торжок - один из туристических центров Тверской области. Он имеет статус Памятника градостроительства. Сейчас, как и сотни лет </w:t>
      </w:r>
      <w:r>
        <w:lastRenderedPageBreak/>
        <w:t>назад, Торжок славится золотошвейным производством, начало которому было положено в XIII веке. Мастерицы Торжка когда-то вышивали платья императрицам.</w:t>
      </w:r>
    </w:p>
    <w:p w14:paraId="22ACF2FE" w14:textId="6C907455" w:rsidR="00177AA5" w:rsidRPr="00177AA5" w:rsidRDefault="00177AA5" w:rsidP="00177AA5">
      <w:pPr>
        <w:rPr>
          <w:b/>
          <w:bCs/>
        </w:rPr>
      </w:pPr>
      <w:r w:rsidRPr="00177AA5">
        <w:rPr>
          <w:b/>
          <w:bCs/>
        </w:rPr>
        <w:t xml:space="preserve">12, 13 и 14 августа – г. Великий Новгород </w:t>
      </w:r>
    </w:p>
    <w:p w14:paraId="5FF2B2FE" w14:textId="33AF11FA" w:rsidR="00177AA5" w:rsidRPr="00177AA5" w:rsidRDefault="00177AA5" w:rsidP="00177AA5">
      <w:pPr>
        <w:rPr>
          <w:b/>
          <w:bCs/>
        </w:rPr>
      </w:pPr>
      <w:r w:rsidRPr="00177AA5">
        <w:rPr>
          <w:b/>
          <w:bCs/>
        </w:rPr>
        <w:t xml:space="preserve">Выставка – ярмарка пройдет у Аркады Гостиного двора </w:t>
      </w:r>
      <w:proofErr w:type="gramStart"/>
      <w:r w:rsidRPr="00177AA5">
        <w:rPr>
          <w:b/>
          <w:bCs/>
        </w:rPr>
        <w:t>-</w:t>
      </w:r>
      <w:r w:rsidR="00886D9E" w:rsidRPr="00886D9E">
        <w:rPr>
          <w:b/>
          <w:bCs/>
        </w:rPr>
        <w:t xml:space="preserve"> </w:t>
      </w:r>
      <w:r w:rsidRPr="00177AA5">
        <w:rPr>
          <w:b/>
          <w:bCs/>
        </w:rPr>
        <w:t>это</w:t>
      </w:r>
      <w:proofErr w:type="gramEnd"/>
      <w:r w:rsidRPr="00177AA5">
        <w:rPr>
          <w:b/>
          <w:bCs/>
        </w:rPr>
        <w:t xml:space="preserve"> исторический архитектурный комплекс на Торговой стороне Великого Новгорода.</w:t>
      </w:r>
    </w:p>
    <w:p w14:paraId="639AEB36" w14:textId="7ACD8640" w:rsidR="00886D9E" w:rsidRDefault="00886D9E" w:rsidP="00177AA5">
      <w:r>
        <w:rPr>
          <w:noProof/>
        </w:rPr>
        <w:drawing>
          <wp:inline distT="0" distB="0" distL="0" distR="0" wp14:anchorId="3D031DAA" wp14:editId="7822D772">
            <wp:extent cx="4155123" cy="3114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63" cy="3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6ACF8" w14:textId="5789FC25" w:rsidR="00177AA5" w:rsidRDefault="00177AA5" w:rsidP="00177AA5">
      <w:r>
        <w:t xml:space="preserve">Великий Новгород — </w:t>
      </w:r>
      <w:proofErr w:type="gramStart"/>
      <w:r>
        <w:t>город  основательный</w:t>
      </w:r>
      <w:proofErr w:type="gramEnd"/>
      <w:r>
        <w:t>, знающий себе цену и чтящий память многих сотен лет, оставшихся за кормой этой крепкой варяжской ладьи.  Один из древнейших городов России до сегодняшнего дня смог сохранить свою стать — в летописях, тысячелетних церквях, прочных стенах кремля, неспешных улицах-музеях и зелени берегов Волхов-реки. Сердце Великого Новгорода и самая древняя каменная крепость на Руси.</w:t>
      </w:r>
    </w:p>
    <w:p w14:paraId="07343DCE" w14:textId="16834832" w:rsidR="00177AA5" w:rsidRDefault="00177AA5" w:rsidP="00177AA5">
      <w:r>
        <w:t>Пример торгового места на выставке – ярмарке (возможны изменения в комплектации)</w:t>
      </w:r>
    </w:p>
    <w:p w14:paraId="7A33AFFF" w14:textId="33FE047B" w:rsidR="00177AA5" w:rsidRDefault="00177AA5" w:rsidP="00177AA5">
      <w:r>
        <w:t xml:space="preserve">Шатер (тент кровли, тент боковой, осветительный прибор, </w:t>
      </w:r>
      <w:proofErr w:type="spellStart"/>
      <w:proofErr w:type="gramStart"/>
      <w:r>
        <w:t>эл.розетка</w:t>
      </w:r>
      <w:proofErr w:type="spellEnd"/>
      <w:proofErr w:type="gramEnd"/>
      <w:r>
        <w:t xml:space="preserve"> 220 В</w:t>
      </w:r>
      <w:r w:rsidR="00C86C3B" w:rsidRPr="00C86C3B">
        <w:t xml:space="preserve">, </w:t>
      </w:r>
      <w:r w:rsidR="00C86C3B">
        <w:t>1 стол</w:t>
      </w:r>
      <w:r w:rsidR="00C86C3B" w:rsidRPr="00C86C3B">
        <w:t xml:space="preserve">, </w:t>
      </w:r>
      <w:r w:rsidR="00C86C3B">
        <w:t>2 стула</w:t>
      </w:r>
      <w:r>
        <w:t>)</w:t>
      </w:r>
    </w:p>
    <w:p w14:paraId="59BB264A" w14:textId="77777777" w:rsidR="00177AA5" w:rsidRDefault="00177AA5" w:rsidP="00177AA5">
      <w:r>
        <w:t>Охрана в нерабочее время</w:t>
      </w:r>
    </w:p>
    <w:p w14:paraId="71966749" w14:textId="32FEA78B" w:rsidR="00177AA5" w:rsidRDefault="00177AA5" w:rsidP="00177AA5">
      <w:r>
        <w:t>Фото-видеосъемка</w:t>
      </w:r>
    </w:p>
    <w:p w14:paraId="12DBD71D" w14:textId="55B48C20" w:rsidR="00177AA5" w:rsidRDefault="00177AA5" w:rsidP="00177AA5">
      <w:proofErr w:type="gramStart"/>
      <w:r>
        <w:t>Внимание:  для</w:t>
      </w:r>
      <w:proofErr w:type="gramEnd"/>
      <w:r>
        <w:t xml:space="preserve"> участников мероприятия возможно бронирование проживания в отелях по льготным расценкам.</w:t>
      </w:r>
    </w:p>
    <w:p w14:paraId="7C40DC90" w14:textId="6F8BF3F5" w:rsidR="00177AA5" w:rsidRDefault="00177AA5" w:rsidP="00177AA5">
      <w:r>
        <w:t>Ввиду ограниченного количества мест на ярмарках просим проинформировать о Вашем решении на электронную почту exporesurs@yandex.ru в срок до 5 июля с. г.</w:t>
      </w:r>
    </w:p>
    <w:p w14:paraId="2BD652BC" w14:textId="63368B0C" w:rsidR="00177AA5" w:rsidRDefault="00177AA5" w:rsidP="00177AA5">
      <w:r>
        <w:t xml:space="preserve">Подробная информация о проекте http://александровадорога.рф/ </w:t>
      </w:r>
    </w:p>
    <w:p w14:paraId="70671D00" w14:textId="25BBC286" w:rsidR="00177AA5" w:rsidRDefault="00177AA5" w:rsidP="00177AA5">
      <w:r>
        <w:t xml:space="preserve">Информация о выставке - ярмарке, а также форма подачи заявки на участие на сайте www.expo-resurs.ru  </w:t>
      </w:r>
    </w:p>
    <w:p w14:paraId="3ED07D24" w14:textId="77777777" w:rsidR="00177AA5" w:rsidRDefault="00177AA5" w:rsidP="00177AA5">
      <w:r>
        <w:t>Контакты по участию в выставках–ярмарках в рамках Фестиваля:</w:t>
      </w:r>
    </w:p>
    <w:p w14:paraId="4BB96C26" w14:textId="1934D604" w:rsidR="00177AA5" w:rsidRDefault="00177AA5" w:rsidP="00177AA5">
      <w:r>
        <w:t xml:space="preserve">Астафьева Ольга, </w:t>
      </w:r>
      <w:proofErr w:type="spellStart"/>
      <w:r>
        <w:t>Гайфулина</w:t>
      </w:r>
      <w:proofErr w:type="spellEnd"/>
      <w:r>
        <w:t xml:space="preserve"> Альфия, Комаров Алексей+7 (916) 130-53-22, +7(925) 278-54-37, +7(916) 818-61-94, +7(985) 051-64-01</w:t>
      </w:r>
    </w:p>
    <w:p w14:paraId="481209AB" w14:textId="77777777" w:rsidR="00177AA5" w:rsidRPr="00177AA5" w:rsidRDefault="00177AA5" w:rsidP="00177AA5"/>
    <w:sectPr w:rsidR="00177AA5" w:rsidRPr="0017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5"/>
    <w:rsid w:val="00177AA5"/>
    <w:rsid w:val="005D3A7E"/>
    <w:rsid w:val="006963FC"/>
    <w:rsid w:val="007E56B0"/>
    <w:rsid w:val="00886D9E"/>
    <w:rsid w:val="00C86C3B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F41"/>
  <w15:chartTrackingRefBased/>
  <w15:docId w15:val="{9D1A9524-0BD1-4436-85D8-3BCF7FA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Шошин</dc:creator>
  <cp:keywords/>
  <dc:description/>
  <cp:lastModifiedBy>vasek</cp:lastModifiedBy>
  <cp:revision>2</cp:revision>
  <dcterms:created xsi:type="dcterms:W3CDTF">2022-06-17T07:06:00Z</dcterms:created>
  <dcterms:modified xsi:type="dcterms:W3CDTF">2022-06-17T07:06:00Z</dcterms:modified>
</cp:coreProperties>
</file>