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B73" w:rsidRPr="002E7BE0" w:rsidRDefault="00DC629A" w:rsidP="00E34D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BE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B737A31" wp14:editId="78238D61">
            <wp:extent cx="5924550" cy="685800"/>
            <wp:effectExtent l="0" t="0" r="0" b="0"/>
            <wp:docPr id="1" name="Рисунок 1" descr="C:\data\Shurka\РАБОТА\СтильКомфорт\листовка-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a\Shurka\РАБОТА\СтильКомфорт\листовка-лог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A3E" w:rsidRDefault="00A14A3E" w:rsidP="009B19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BE0">
        <w:rPr>
          <w:rFonts w:ascii="Times New Roman" w:hAnsi="Times New Roman" w:cs="Times New Roman"/>
          <w:b/>
          <w:sz w:val="24"/>
          <w:szCs w:val="24"/>
        </w:rPr>
        <w:t xml:space="preserve">Всероссийская выставка-ярмарка </w:t>
      </w:r>
      <w:r>
        <w:rPr>
          <w:rFonts w:ascii="Times New Roman" w:hAnsi="Times New Roman" w:cs="Times New Roman"/>
          <w:b/>
          <w:sz w:val="24"/>
          <w:szCs w:val="24"/>
        </w:rPr>
        <w:t xml:space="preserve">народных мастеров, </w:t>
      </w:r>
    </w:p>
    <w:p w:rsidR="00A14A3E" w:rsidRDefault="00A14A3E" w:rsidP="009B19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художников и дизайнеров России</w:t>
      </w:r>
    </w:p>
    <w:p w:rsidR="00620314" w:rsidRDefault="00A14A3E" w:rsidP="009B19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BE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E7BE0">
        <w:rPr>
          <w:rFonts w:ascii="Times New Roman" w:hAnsi="Times New Roman" w:cs="Times New Roman"/>
          <w:b/>
          <w:sz w:val="24"/>
          <w:szCs w:val="24"/>
        </w:rPr>
        <w:t>РусАртСтиль</w:t>
      </w:r>
      <w:proofErr w:type="spellEnd"/>
      <w:r w:rsidRPr="002E7BE0">
        <w:rPr>
          <w:rFonts w:ascii="Times New Roman" w:hAnsi="Times New Roman" w:cs="Times New Roman"/>
          <w:b/>
          <w:sz w:val="24"/>
          <w:szCs w:val="24"/>
        </w:rPr>
        <w:t>»</w:t>
      </w:r>
    </w:p>
    <w:p w:rsidR="00A14A3E" w:rsidRPr="009B1978" w:rsidRDefault="00A14A3E" w:rsidP="009B19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A96" w:rsidRPr="002E7BE0" w:rsidRDefault="00940FEA" w:rsidP="000E518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BE0">
        <w:rPr>
          <w:rFonts w:ascii="Times New Roman" w:eastAsia="Times New Roman" w:hAnsi="Times New Roman" w:cs="Times New Roman"/>
          <w:sz w:val="24"/>
          <w:szCs w:val="24"/>
        </w:rPr>
        <w:t>Арт-событие весн</w:t>
      </w:r>
      <w:r w:rsidRPr="002E7BE0">
        <w:rPr>
          <w:rFonts w:ascii="Times New Roman" w:hAnsi="Times New Roman" w:cs="Times New Roman"/>
          <w:sz w:val="24"/>
          <w:szCs w:val="24"/>
        </w:rPr>
        <w:t xml:space="preserve">ы </w:t>
      </w:r>
      <w:r w:rsidR="002C7D35" w:rsidRPr="002E7BE0">
        <w:rPr>
          <w:rFonts w:ascii="Times New Roman" w:hAnsi="Times New Roman" w:cs="Times New Roman"/>
          <w:sz w:val="24"/>
          <w:szCs w:val="24"/>
        </w:rPr>
        <w:t>состоится с</w:t>
      </w:r>
      <w:r w:rsidR="006355D9">
        <w:rPr>
          <w:rFonts w:ascii="Times New Roman" w:hAnsi="Times New Roman" w:cs="Times New Roman"/>
          <w:sz w:val="24"/>
          <w:szCs w:val="24"/>
        </w:rPr>
        <w:t>о</w:t>
      </w:r>
      <w:r w:rsidR="002C7D35" w:rsidRPr="002E7BE0">
        <w:rPr>
          <w:rFonts w:ascii="Times New Roman" w:hAnsi="Times New Roman" w:cs="Times New Roman"/>
          <w:sz w:val="24"/>
          <w:szCs w:val="24"/>
        </w:rPr>
        <w:t xml:space="preserve"> </w:t>
      </w:r>
      <w:r w:rsidR="00A14A3E">
        <w:rPr>
          <w:rFonts w:ascii="Times New Roman" w:hAnsi="Times New Roman" w:cs="Times New Roman"/>
          <w:b/>
          <w:sz w:val="24"/>
          <w:szCs w:val="24"/>
        </w:rPr>
        <w:t>2</w:t>
      </w:r>
      <w:r w:rsidR="002C7D35" w:rsidRPr="002E7BE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A14A3E">
        <w:rPr>
          <w:rFonts w:ascii="Times New Roman" w:hAnsi="Times New Roman" w:cs="Times New Roman"/>
          <w:b/>
          <w:sz w:val="24"/>
          <w:szCs w:val="24"/>
        </w:rPr>
        <w:t>5</w:t>
      </w:r>
      <w:r w:rsidR="002C7D35" w:rsidRPr="002E7BE0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  <w:r w:rsidR="00A14A3E">
        <w:rPr>
          <w:rFonts w:ascii="Times New Roman" w:hAnsi="Times New Roman" w:cs="Times New Roman"/>
          <w:b/>
          <w:sz w:val="24"/>
          <w:szCs w:val="24"/>
        </w:rPr>
        <w:t xml:space="preserve">2020 г. </w:t>
      </w:r>
      <w:r w:rsidR="002C7D35" w:rsidRPr="002E7BE0">
        <w:rPr>
          <w:rFonts w:ascii="Times New Roman" w:hAnsi="Times New Roman" w:cs="Times New Roman"/>
          <w:sz w:val="24"/>
          <w:szCs w:val="24"/>
        </w:rPr>
        <w:t xml:space="preserve">в </w:t>
      </w:r>
      <w:r w:rsidR="00205280">
        <w:rPr>
          <w:rFonts w:ascii="Times New Roman" w:hAnsi="Times New Roman" w:cs="Times New Roman"/>
          <w:sz w:val="24"/>
          <w:szCs w:val="24"/>
        </w:rPr>
        <w:t>КВЦ</w:t>
      </w:r>
      <w:r w:rsidR="002C7D35" w:rsidRPr="002E7BE0">
        <w:rPr>
          <w:rFonts w:ascii="Times New Roman" w:hAnsi="Times New Roman" w:cs="Times New Roman"/>
          <w:sz w:val="24"/>
          <w:szCs w:val="24"/>
        </w:rPr>
        <w:t xml:space="preserve"> «Сокольники» (павильон №4.1)</w:t>
      </w:r>
      <w:r w:rsidR="0041605B">
        <w:rPr>
          <w:rFonts w:ascii="Times New Roman" w:hAnsi="Times New Roman" w:cs="Times New Roman"/>
          <w:sz w:val="24"/>
          <w:szCs w:val="24"/>
        </w:rPr>
        <w:t xml:space="preserve"> </w:t>
      </w:r>
      <w:r w:rsidR="002C7D35" w:rsidRPr="002E7BE0">
        <w:rPr>
          <w:rFonts w:ascii="Times New Roman" w:hAnsi="Times New Roman" w:cs="Times New Roman"/>
          <w:b/>
          <w:sz w:val="24"/>
          <w:szCs w:val="24"/>
        </w:rPr>
        <w:t xml:space="preserve">Всероссийская выставка-ярмарка </w:t>
      </w:r>
      <w:r w:rsidR="00205280">
        <w:rPr>
          <w:rFonts w:ascii="Times New Roman" w:hAnsi="Times New Roman" w:cs="Times New Roman"/>
          <w:b/>
          <w:sz w:val="24"/>
          <w:szCs w:val="24"/>
        </w:rPr>
        <w:t>народных мастеров, художников и дизайнеров России</w:t>
      </w:r>
      <w:r w:rsidR="00620314" w:rsidRPr="002E7B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D35" w:rsidRPr="002E7BE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2C7D35" w:rsidRPr="002E7BE0">
        <w:rPr>
          <w:rFonts w:ascii="Times New Roman" w:hAnsi="Times New Roman" w:cs="Times New Roman"/>
          <w:b/>
          <w:sz w:val="24"/>
          <w:szCs w:val="24"/>
        </w:rPr>
        <w:t>РусАртСтиль</w:t>
      </w:r>
      <w:proofErr w:type="spellEnd"/>
      <w:r w:rsidR="002C7D35" w:rsidRPr="002E7BE0">
        <w:rPr>
          <w:rFonts w:ascii="Times New Roman" w:hAnsi="Times New Roman" w:cs="Times New Roman"/>
          <w:b/>
          <w:sz w:val="24"/>
          <w:szCs w:val="24"/>
        </w:rPr>
        <w:t>».</w:t>
      </w:r>
    </w:p>
    <w:p w:rsidR="006A41C3" w:rsidRPr="002E7BE0" w:rsidRDefault="006A41C3" w:rsidP="000E518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B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7BE0">
        <w:rPr>
          <w:rFonts w:ascii="Times New Roman" w:hAnsi="Times New Roman" w:cs="Times New Roman"/>
          <w:sz w:val="24"/>
          <w:szCs w:val="24"/>
        </w:rPr>
        <w:t>В выставке примут участие более 350</w:t>
      </w:r>
      <w:r w:rsidRPr="002E7B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7BE0">
        <w:rPr>
          <w:rFonts w:ascii="Times New Roman" w:hAnsi="Times New Roman" w:cs="Times New Roman"/>
          <w:sz w:val="24"/>
          <w:szCs w:val="24"/>
        </w:rPr>
        <w:t>мастеров, художников, модельеров, твор</w:t>
      </w:r>
      <w:r w:rsidR="005B026B">
        <w:rPr>
          <w:rFonts w:ascii="Times New Roman" w:hAnsi="Times New Roman" w:cs="Times New Roman"/>
          <w:sz w:val="24"/>
          <w:szCs w:val="24"/>
        </w:rPr>
        <w:t xml:space="preserve">ческих людей и </w:t>
      </w:r>
      <w:proofErr w:type="gramStart"/>
      <w:r w:rsidR="005B026B">
        <w:rPr>
          <w:rFonts w:ascii="Times New Roman" w:hAnsi="Times New Roman" w:cs="Times New Roman"/>
          <w:sz w:val="24"/>
          <w:szCs w:val="24"/>
        </w:rPr>
        <w:t xml:space="preserve">ремесленников из 26 регионов </w:t>
      </w:r>
      <w:r w:rsidRPr="002E7BE0">
        <w:rPr>
          <w:rFonts w:ascii="Times New Roman" w:hAnsi="Times New Roman" w:cs="Times New Roman"/>
          <w:sz w:val="24"/>
          <w:szCs w:val="24"/>
        </w:rPr>
        <w:t>России</w:t>
      </w:r>
      <w:proofErr w:type="gramEnd"/>
      <w:r w:rsidRPr="002E7BE0">
        <w:rPr>
          <w:rFonts w:ascii="Times New Roman" w:hAnsi="Times New Roman" w:cs="Times New Roman"/>
          <w:sz w:val="24"/>
          <w:szCs w:val="24"/>
        </w:rPr>
        <w:t xml:space="preserve"> и стран ближнего зарубежья</w:t>
      </w:r>
      <w:r w:rsidR="007947F9" w:rsidRPr="002E7BE0">
        <w:rPr>
          <w:rFonts w:ascii="Times New Roman" w:hAnsi="Times New Roman" w:cs="Times New Roman"/>
          <w:sz w:val="24"/>
          <w:szCs w:val="24"/>
        </w:rPr>
        <w:t>.</w:t>
      </w:r>
    </w:p>
    <w:p w:rsidR="002C7D35" w:rsidRPr="002E7BE0" w:rsidRDefault="00E34D67" w:rsidP="000E518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BE0">
        <w:rPr>
          <w:rFonts w:ascii="Times New Roman" w:hAnsi="Times New Roman" w:cs="Times New Roman"/>
          <w:sz w:val="24"/>
          <w:szCs w:val="24"/>
        </w:rPr>
        <w:t>Москвичи и гости столицы смогут увидеть и приобрести  лучшие авторские, аутентичные</w:t>
      </w:r>
      <w:r w:rsidR="002C7D35" w:rsidRPr="002E7BE0">
        <w:rPr>
          <w:rFonts w:ascii="Times New Roman" w:hAnsi="Times New Roman" w:cs="Times New Roman"/>
          <w:sz w:val="24"/>
          <w:szCs w:val="24"/>
        </w:rPr>
        <w:t xml:space="preserve">, </w:t>
      </w:r>
      <w:r w:rsidRPr="002E7BE0">
        <w:rPr>
          <w:rFonts w:ascii="Times New Roman" w:hAnsi="Times New Roman" w:cs="Times New Roman"/>
          <w:sz w:val="24"/>
          <w:szCs w:val="24"/>
        </w:rPr>
        <w:t>дизайнерские, традиционные</w:t>
      </w:r>
      <w:r w:rsidR="009B1978">
        <w:rPr>
          <w:rFonts w:ascii="Times New Roman" w:hAnsi="Times New Roman" w:cs="Times New Roman"/>
          <w:sz w:val="24"/>
          <w:szCs w:val="24"/>
        </w:rPr>
        <w:t xml:space="preserve"> изделия. Для удобства выставка поделена на несколько салонов</w:t>
      </w:r>
      <w:r w:rsidR="00C8112E" w:rsidRPr="002E7BE0">
        <w:rPr>
          <w:rFonts w:ascii="Times New Roman" w:hAnsi="Times New Roman" w:cs="Times New Roman"/>
          <w:sz w:val="24"/>
          <w:szCs w:val="24"/>
        </w:rPr>
        <w:t>:</w:t>
      </w:r>
    </w:p>
    <w:p w:rsidR="002C7D35" w:rsidRPr="002E7BE0" w:rsidRDefault="002C7D35" w:rsidP="00C8112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BE0">
        <w:rPr>
          <w:rFonts w:ascii="Times New Roman" w:hAnsi="Times New Roman" w:cs="Times New Roman"/>
          <w:b/>
          <w:sz w:val="24"/>
          <w:szCs w:val="24"/>
        </w:rPr>
        <w:t>Салон «Стиль и комфорт Вашего дома»:</w:t>
      </w:r>
    </w:p>
    <w:p w:rsidR="004A5ED5" w:rsidRPr="002E7BE0" w:rsidRDefault="00620314" w:rsidP="00C8112E">
      <w:pPr>
        <w:spacing w:after="0" w:line="240" w:lineRule="auto"/>
        <w:ind w:left="142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7BE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Предметы интерьера и декора,</w:t>
      </w:r>
      <w:r w:rsidR="002C7D35" w:rsidRPr="002E7B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по</w:t>
      </w:r>
      <w:r w:rsidRPr="002E7BE0">
        <w:rPr>
          <w:rFonts w:ascii="Times New Roman" w:eastAsiaTheme="minorHAnsi" w:hAnsi="Times New Roman" w:cs="Times New Roman"/>
          <w:sz w:val="24"/>
          <w:szCs w:val="24"/>
          <w:lang w:eastAsia="en-US"/>
        </w:rPr>
        <w:t>суда,</w:t>
      </w:r>
      <w:r w:rsidR="002C7D35" w:rsidRPr="002E7B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текстиль и живопись.</w:t>
      </w:r>
    </w:p>
    <w:p w:rsidR="002C7D35" w:rsidRPr="002E7BE0" w:rsidRDefault="002C7D35" w:rsidP="00C811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BE0">
        <w:rPr>
          <w:rFonts w:ascii="Times New Roman" w:hAnsi="Times New Roman" w:cs="Times New Roman"/>
          <w:b/>
          <w:sz w:val="24"/>
          <w:szCs w:val="24"/>
        </w:rPr>
        <w:t>Салон «Ваш облик»:</w:t>
      </w:r>
    </w:p>
    <w:p w:rsidR="004A5ED5" w:rsidRPr="002E7BE0" w:rsidRDefault="002C7D35" w:rsidP="00C8112E">
      <w:pPr>
        <w:spacing w:after="0" w:line="240" w:lineRule="auto"/>
        <w:ind w:left="142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7B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Авторская, </w:t>
      </w:r>
      <w:r w:rsidR="00620314" w:rsidRPr="002E7BE0">
        <w:rPr>
          <w:rFonts w:ascii="Times New Roman" w:eastAsiaTheme="minorHAnsi" w:hAnsi="Times New Roman" w:cs="Times New Roman"/>
          <w:sz w:val="24"/>
          <w:szCs w:val="24"/>
          <w:lang w:eastAsia="en-US"/>
        </w:rPr>
        <w:t>дизайнерская, этническая одежда и</w:t>
      </w:r>
      <w:r w:rsidRPr="002E7B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аксессуары.</w:t>
      </w:r>
    </w:p>
    <w:p w:rsidR="002C7D35" w:rsidRPr="002E7BE0" w:rsidRDefault="002C7D35" w:rsidP="00C811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BE0">
        <w:rPr>
          <w:rFonts w:ascii="Times New Roman" w:hAnsi="Times New Roman" w:cs="Times New Roman"/>
          <w:b/>
          <w:sz w:val="24"/>
          <w:szCs w:val="24"/>
        </w:rPr>
        <w:t>Салон «Подарки и украшения»:</w:t>
      </w:r>
    </w:p>
    <w:p w:rsidR="002C7D35" w:rsidRPr="002E7BE0" w:rsidRDefault="002C7D35" w:rsidP="00C8112E">
      <w:pPr>
        <w:spacing w:after="0" w:line="240" w:lineRule="auto"/>
        <w:ind w:left="142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7BE0">
        <w:rPr>
          <w:rFonts w:ascii="Times New Roman" w:eastAsiaTheme="minorHAnsi" w:hAnsi="Times New Roman" w:cs="Times New Roman"/>
          <w:sz w:val="24"/>
          <w:szCs w:val="24"/>
          <w:lang w:eastAsia="en-US"/>
        </w:rPr>
        <w:t>Художественные промыслы, декоратив</w:t>
      </w:r>
      <w:r w:rsidR="00577419" w:rsidRPr="002E7B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но-прикладное и арт искусство, </w:t>
      </w:r>
      <w:r w:rsidR="008A1C75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="00577419" w:rsidRPr="002E7BE0">
        <w:rPr>
          <w:rFonts w:ascii="Times New Roman" w:eastAsiaTheme="minorHAnsi" w:hAnsi="Times New Roman" w:cs="Times New Roman"/>
          <w:sz w:val="24"/>
          <w:szCs w:val="24"/>
          <w:lang w:eastAsia="en-US"/>
        </w:rPr>
        <w:t>велирные</w:t>
      </w:r>
      <w:r w:rsidRPr="002E7B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изделия и авторская бижутерия.</w:t>
      </w:r>
    </w:p>
    <w:p w:rsidR="002C7D35" w:rsidRPr="002E7BE0" w:rsidRDefault="002C7D35" w:rsidP="00C811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BE0">
        <w:rPr>
          <w:rFonts w:ascii="Times New Roman" w:hAnsi="Times New Roman" w:cs="Times New Roman"/>
          <w:b/>
          <w:sz w:val="24"/>
          <w:szCs w:val="24"/>
        </w:rPr>
        <w:t>Салон «Всё лучшее детям»</w:t>
      </w:r>
    </w:p>
    <w:p w:rsidR="002C7D35" w:rsidRPr="002E7BE0" w:rsidRDefault="002C7D35" w:rsidP="00C8112E">
      <w:pPr>
        <w:spacing w:after="0" w:line="240" w:lineRule="auto"/>
        <w:ind w:left="142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7BE0">
        <w:rPr>
          <w:rFonts w:ascii="Times New Roman" w:eastAsiaTheme="minorHAnsi" w:hAnsi="Times New Roman" w:cs="Times New Roman"/>
          <w:sz w:val="24"/>
          <w:szCs w:val="24"/>
          <w:lang w:eastAsia="en-US"/>
        </w:rPr>
        <w:t>Авторская  игрушка и одежда из  экологически чистых материалов, развивающие игры.</w:t>
      </w:r>
    </w:p>
    <w:p w:rsidR="00C8112E" w:rsidRPr="002E7BE0" w:rsidRDefault="002C7D35" w:rsidP="00C811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7BE0">
        <w:rPr>
          <w:rFonts w:ascii="Times New Roman" w:hAnsi="Times New Roman" w:cs="Times New Roman"/>
          <w:b/>
          <w:sz w:val="24"/>
          <w:szCs w:val="24"/>
        </w:rPr>
        <w:t>ЭКОтенденции</w:t>
      </w:r>
      <w:proofErr w:type="spellEnd"/>
      <w:r w:rsidR="008A1C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172" w:rsidRPr="002E7BE0">
        <w:rPr>
          <w:rFonts w:ascii="Times New Roman" w:eastAsia="Times New Roman" w:hAnsi="Times New Roman" w:cs="Times New Roman"/>
          <w:sz w:val="24"/>
          <w:szCs w:val="24"/>
        </w:rPr>
        <w:t xml:space="preserve">в образе </w:t>
      </w:r>
      <w:r w:rsidR="00C8112E" w:rsidRPr="002E7BE0">
        <w:rPr>
          <w:rFonts w:ascii="Times New Roman" w:eastAsia="Times New Roman" w:hAnsi="Times New Roman" w:cs="Times New Roman"/>
          <w:sz w:val="24"/>
          <w:szCs w:val="24"/>
        </w:rPr>
        <w:t xml:space="preserve">жизни, моде и интерьере. </w:t>
      </w:r>
    </w:p>
    <w:p w:rsidR="00620314" w:rsidRPr="002E7BE0" w:rsidRDefault="00620314" w:rsidP="00AE6568">
      <w:pPr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2474" w:rsidRDefault="00596F62" w:rsidP="000D2474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BE0">
        <w:rPr>
          <w:rFonts w:ascii="Times New Roman" w:eastAsia="Times New Roman" w:hAnsi="Times New Roman" w:cs="Times New Roman"/>
          <w:sz w:val="24"/>
          <w:szCs w:val="24"/>
        </w:rPr>
        <w:t>Деловая программа будет включать</w:t>
      </w:r>
      <w:r w:rsidR="000D2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03D2">
        <w:rPr>
          <w:rFonts w:ascii="Times New Roman" w:eastAsia="Times New Roman" w:hAnsi="Times New Roman" w:cs="Times New Roman"/>
          <w:sz w:val="24"/>
          <w:szCs w:val="24"/>
        </w:rPr>
        <w:t>бизнес-</w:t>
      </w:r>
      <w:r w:rsidR="005443D3">
        <w:rPr>
          <w:rFonts w:ascii="Times New Roman" w:eastAsia="Times New Roman" w:hAnsi="Times New Roman" w:cs="Times New Roman"/>
          <w:sz w:val="24"/>
          <w:szCs w:val="24"/>
        </w:rPr>
        <w:t xml:space="preserve">кейсы о </w:t>
      </w:r>
      <w:r w:rsidR="006767DA" w:rsidRPr="002E7BE0">
        <w:rPr>
          <w:rFonts w:ascii="Times New Roman" w:eastAsia="Times New Roman" w:hAnsi="Times New Roman" w:cs="Times New Roman"/>
          <w:sz w:val="24"/>
          <w:szCs w:val="24"/>
        </w:rPr>
        <w:t>современ</w:t>
      </w:r>
      <w:r w:rsidR="005443D3">
        <w:rPr>
          <w:rFonts w:ascii="Times New Roman" w:eastAsia="Times New Roman" w:hAnsi="Times New Roman" w:cs="Times New Roman"/>
          <w:sz w:val="24"/>
          <w:szCs w:val="24"/>
        </w:rPr>
        <w:t xml:space="preserve">ных </w:t>
      </w:r>
      <w:r w:rsidR="000D2474">
        <w:rPr>
          <w:rFonts w:ascii="Times New Roman" w:eastAsia="Times New Roman" w:hAnsi="Times New Roman" w:cs="Times New Roman"/>
          <w:sz w:val="24"/>
          <w:szCs w:val="24"/>
        </w:rPr>
        <w:t>маркетинговых продвижениях,</w:t>
      </w:r>
      <w:r w:rsidR="00AE6568" w:rsidRPr="002E7BE0">
        <w:rPr>
          <w:rFonts w:ascii="Times New Roman" w:eastAsia="Times New Roman" w:hAnsi="Times New Roman" w:cs="Times New Roman"/>
          <w:sz w:val="24"/>
          <w:szCs w:val="24"/>
        </w:rPr>
        <w:t xml:space="preserve"> презентации новых тенденци</w:t>
      </w:r>
      <w:r w:rsidR="000D2474">
        <w:rPr>
          <w:rFonts w:ascii="Times New Roman" w:eastAsia="Times New Roman" w:hAnsi="Times New Roman" w:cs="Times New Roman"/>
          <w:sz w:val="24"/>
          <w:szCs w:val="24"/>
        </w:rPr>
        <w:t>й</w:t>
      </w:r>
      <w:r w:rsidR="00AE6568" w:rsidRPr="002E7BE0">
        <w:rPr>
          <w:rFonts w:ascii="Times New Roman" w:eastAsia="Times New Roman" w:hAnsi="Times New Roman" w:cs="Times New Roman"/>
          <w:sz w:val="24"/>
          <w:szCs w:val="24"/>
        </w:rPr>
        <w:t xml:space="preserve"> в моде; семинар</w:t>
      </w:r>
      <w:r w:rsidR="00546654" w:rsidRPr="002E7BE0">
        <w:rPr>
          <w:rFonts w:ascii="Times New Roman" w:eastAsia="Times New Roman" w:hAnsi="Times New Roman" w:cs="Times New Roman"/>
          <w:sz w:val="24"/>
          <w:szCs w:val="24"/>
        </w:rPr>
        <w:t>ы</w:t>
      </w:r>
      <w:r w:rsidR="00B058F7" w:rsidRPr="002E7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0AD8" w:rsidRPr="002E7BE0">
        <w:rPr>
          <w:rFonts w:ascii="Times New Roman" w:eastAsia="Times New Roman" w:hAnsi="Times New Roman" w:cs="Times New Roman"/>
          <w:sz w:val="24"/>
          <w:szCs w:val="24"/>
        </w:rPr>
        <w:t>о визуализации и контенте</w:t>
      </w:r>
      <w:r w:rsidR="000D247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D2474" w:rsidRPr="000D2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474">
        <w:rPr>
          <w:rFonts w:ascii="Times New Roman" w:eastAsia="Times New Roman" w:hAnsi="Times New Roman" w:cs="Times New Roman"/>
          <w:sz w:val="24"/>
          <w:szCs w:val="24"/>
        </w:rPr>
        <w:t>а также</w:t>
      </w:r>
      <w:r w:rsidR="000D2474" w:rsidRPr="002E7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474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0D2474" w:rsidRPr="002E7BE0">
        <w:rPr>
          <w:rFonts w:ascii="Times New Roman" w:eastAsia="Times New Roman" w:hAnsi="Times New Roman" w:cs="Times New Roman"/>
          <w:sz w:val="24"/>
          <w:szCs w:val="24"/>
        </w:rPr>
        <w:t xml:space="preserve">продвижении </w:t>
      </w:r>
      <w:r w:rsidR="000D2474">
        <w:rPr>
          <w:rFonts w:ascii="Times New Roman" w:eastAsia="Times New Roman" w:hAnsi="Times New Roman" w:cs="Times New Roman"/>
          <w:sz w:val="24"/>
          <w:szCs w:val="24"/>
        </w:rPr>
        <w:t>продукции в интернете и социальных сетях. В рамках деловых встреч спикеры проведут</w:t>
      </w:r>
      <w:r w:rsidR="00B058F7" w:rsidRPr="002E7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67DA" w:rsidRPr="002E7BE0">
        <w:rPr>
          <w:rFonts w:ascii="Times New Roman" w:eastAsia="Times New Roman" w:hAnsi="Times New Roman" w:cs="Times New Roman"/>
          <w:sz w:val="24"/>
          <w:szCs w:val="24"/>
        </w:rPr>
        <w:t xml:space="preserve">обучающие </w:t>
      </w:r>
      <w:r w:rsidR="00AE6568" w:rsidRPr="002E7BE0">
        <w:rPr>
          <w:rFonts w:ascii="Times New Roman" w:eastAsia="Times New Roman" w:hAnsi="Times New Roman" w:cs="Times New Roman"/>
          <w:sz w:val="24"/>
          <w:szCs w:val="24"/>
        </w:rPr>
        <w:t xml:space="preserve">лекции </w:t>
      </w:r>
      <w:r w:rsidR="000D2474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AE6568" w:rsidRPr="002E7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474">
        <w:rPr>
          <w:rFonts w:ascii="Times New Roman" w:eastAsia="Times New Roman" w:hAnsi="Times New Roman" w:cs="Times New Roman"/>
          <w:sz w:val="24"/>
          <w:szCs w:val="24"/>
        </w:rPr>
        <w:t xml:space="preserve">дизайну и </w:t>
      </w:r>
      <w:r w:rsidR="00AE6568" w:rsidRPr="002E7BE0">
        <w:rPr>
          <w:rFonts w:ascii="Times New Roman" w:eastAsia="Times New Roman" w:hAnsi="Times New Roman" w:cs="Times New Roman"/>
          <w:sz w:val="24"/>
          <w:szCs w:val="24"/>
        </w:rPr>
        <w:t>оформлени</w:t>
      </w:r>
      <w:r w:rsidR="000D2474">
        <w:rPr>
          <w:rFonts w:ascii="Times New Roman" w:eastAsia="Times New Roman" w:hAnsi="Times New Roman" w:cs="Times New Roman"/>
          <w:sz w:val="24"/>
          <w:szCs w:val="24"/>
        </w:rPr>
        <w:t xml:space="preserve">ю выставочного пространства. </w:t>
      </w:r>
    </w:p>
    <w:p w:rsidR="00811C71" w:rsidRPr="002E7BE0" w:rsidRDefault="00BB4EAD" w:rsidP="00811C7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BE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B18A1">
        <w:rPr>
          <w:rFonts w:ascii="Times New Roman" w:eastAsia="Times New Roman" w:hAnsi="Times New Roman" w:cs="Times New Roman"/>
          <w:sz w:val="24"/>
          <w:szCs w:val="24"/>
        </w:rPr>
        <w:t>В режиме нон-</w:t>
      </w:r>
      <w:r w:rsidR="00024237">
        <w:rPr>
          <w:rFonts w:ascii="Times New Roman" w:eastAsia="Times New Roman" w:hAnsi="Times New Roman" w:cs="Times New Roman"/>
          <w:sz w:val="24"/>
          <w:szCs w:val="24"/>
        </w:rPr>
        <w:t xml:space="preserve">стоп </w:t>
      </w:r>
      <w:r w:rsidRPr="002E7BE0">
        <w:rPr>
          <w:rFonts w:ascii="Times New Roman" w:eastAsia="Times New Roman" w:hAnsi="Times New Roman" w:cs="Times New Roman"/>
          <w:sz w:val="24"/>
          <w:szCs w:val="24"/>
        </w:rPr>
        <w:t>пройдут показательные мастер-классы</w:t>
      </w:r>
      <w:r w:rsidR="006A41C3" w:rsidRPr="002E7BE0">
        <w:rPr>
          <w:rFonts w:ascii="Times New Roman" w:eastAsia="Times New Roman" w:hAnsi="Times New Roman" w:cs="Times New Roman"/>
          <w:sz w:val="24"/>
          <w:szCs w:val="24"/>
        </w:rPr>
        <w:t xml:space="preserve"> от дизайнеров</w:t>
      </w:r>
      <w:r w:rsidRPr="002E7BE0">
        <w:rPr>
          <w:rFonts w:ascii="Times New Roman" w:eastAsia="Times New Roman" w:hAnsi="Times New Roman" w:cs="Times New Roman"/>
          <w:sz w:val="24"/>
          <w:szCs w:val="24"/>
        </w:rPr>
        <w:t xml:space="preserve">, а на сцене </w:t>
      </w:r>
      <w:r w:rsidR="00205280">
        <w:rPr>
          <w:rFonts w:ascii="Times New Roman" w:eastAsia="Times New Roman" w:hAnsi="Times New Roman" w:cs="Times New Roman"/>
          <w:sz w:val="24"/>
          <w:szCs w:val="24"/>
        </w:rPr>
        <w:t xml:space="preserve">состоятся лучшие модные показы </w:t>
      </w:r>
      <w:r w:rsidR="00EB18A1">
        <w:rPr>
          <w:rFonts w:ascii="Times New Roman" w:eastAsia="Times New Roman" w:hAnsi="Times New Roman" w:cs="Times New Roman"/>
          <w:sz w:val="24"/>
          <w:szCs w:val="24"/>
        </w:rPr>
        <w:t>коллекций</w:t>
      </w:r>
      <w:r w:rsidR="00205280">
        <w:rPr>
          <w:rFonts w:ascii="Times New Roman" w:eastAsia="Times New Roman" w:hAnsi="Times New Roman" w:cs="Times New Roman"/>
          <w:sz w:val="24"/>
          <w:szCs w:val="24"/>
        </w:rPr>
        <w:t xml:space="preserve"> одежды</w:t>
      </w:r>
      <w:r w:rsidRPr="002E7B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57C0C" w:rsidRDefault="00BB4EAD" w:rsidP="00811C71">
      <w:pPr>
        <w:tabs>
          <w:tab w:val="left" w:pos="426"/>
          <w:tab w:val="left" w:pos="709"/>
        </w:tabs>
        <w:spacing w:after="0" w:line="240" w:lineRule="auto"/>
        <w:jc w:val="both"/>
      </w:pPr>
      <w:r w:rsidRPr="008E679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0528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57C0C" w:rsidRPr="00757C0C">
        <w:rPr>
          <w:rFonts w:ascii="Times New Roman" w:hAnsi="Times New Roman" w:cs="Times New Roman"/>
          <w:sz w:val="24"/>
        </w:rPr>
        <w:t>Гости</w:t>
      </w:r>
      <w:r w:rsidR="00757C0C">
        <w:rPr>
          <w:rFonts w:ascii="Times New Roman" w:hAnsi="Times New Roman" w:cs="Times New Roman"/>
          <w:sz w:val="24"/>
        </w:rPr>
        <w:t xml:space="preserve"> выставки смогут познакомиться </w:t>
      </w:r>
      <w:r w:rsidR="00757C0C" w:rsidRPr="00757C0C">
        <w:rPr>
          <w:rFonts w:ascii="Times New Roman" w:hAnsi="Times New Roman" w:cs="Times New Roman"/>
          <w:sz w:val="24"/>
        </w:rPr>
        <w:t>с миром народной росписи по дереву</w:t>
      </w:r>
      <w:r w:rsidR="00757C0C">
        <w:rPr>
          <w:rFonts w:ascii="Times New Roman" w:hAnsi="Times New Roman" w:cs="Times New Roman"/>
          <w:sz w:val="24"/>
        </w:rPr>
        <w:t>:</w:t>
      </w:r>
      <w:r w:rsidR="00757C0C" w:rsidRPr="00757C0C">
        <w:rPr>
          <w:rFonts w:ascii="Times New Roman" w:hAnsi="Times New Roman" w:cs="Times New Roman"/>
          <w:sz w:val="24"/>
        </w:rPr>
        <w:t xml:space="preserve"> Городецкой, Валдайской, </w:t>
      </w:r>
      <w:proofErr w:type="spellStart"/>
      <w:r w:rsidR="00757C0C" w:rsidRPr="00757C0C">
        <w:rPr>
          <w:rFonts w:ascii="Times New Roman" w:hAnsi="Times New Roman" w:cs="Times New Roman"/>
          <w:sz w:val="24"/>
        </w:rPr>
        <w:t>Пермогорской</w:t>
      </w:r>
      <w:proofErr w:type="spellEnd"/>
      <w:r w:rsidR="00757C0C" w:rsidRPr="00757C0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57C0C" w:rsidRPr="00757C0C">
        <w:rPr>
          <w:rFonts w:ascii="Times New Roman" w:hAnsi="Times New Roman" w:cs="Times New Roman"/>
          <w:sz w:val="24"/>
        </w:rPr>
        <w:t>Ракульской</w:t>
      </w:r>
      <w:proofErr w:type="spellEnd"/>
      <w:r w:rsidR="00757C0C" w:rsidRPr="00757C0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57C0C" w:rsidRPr="00757C0C">
        <w:rPr>
          <w:rFonts w:ascii="Times New Roman" w:hAnsi="Times New Roman" w:cs="Times New Roman"/>
          <w:sz w:val="24"/>
        </w:rPr>
        <w:t>Борецкой</w:t>
      </w:r>
      <w:proofErr w:type="spellEnd"/>
      <w:r w:rsidR="00757C0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57C0C">
        <w:rPr>
          <w:rFonts w:ascii="Times New Roman" w:hAnsi="Times New Roman" w:cs="Times New Roman"/>
          <w:sz w:val="24"/>
        </w:rPr>
        <w:t>Пижемской</w:t>
      </w:r>
      <w:proofErr w:type="spellEnd"/>
      <w:r w:rsidR="00757C0C">
        <w:rPr>
          <w:rFonts w:ascii="Times New Roman" w:hAnsi="Times New Roman" w:cs="Times New Roman"/>
          <w:sz w:val="24"/>
        </w:rPr>
        <w:t xml:space="preserve">, </w:t>
      </w:r>
      <w:r w:rsidR="00757C0C" w:rsidRPr="00757C0C">
        <w:rPr>
          <w:rFonts w:ascii="Times New Roman" w:hAnsi="Times New Roman" w:cs="Times New Roman"/>
          <w:sz w:val="24"/>
        </w:rPr>
        <w:t>Мезенской</w:t>
      </w:r>
      <w:r w:rsidR="00757C0C" w:rsidRPr="00757C0C">
        <w:t xml:space="preserve"> </w:t>
      </w:r>
      <w:r w:rsidR="00757C0C" w:rsidRPr="00757C0C">
        <w:rPr>
          <w:rFonts w:ascii="Times New Roman" w:hAnsi="Times New Roman" w:cs="Times New Roman"/>
          <w:sz w:val="24"/>
        </w:rPr>
        <w:t>и други</w:t>
      </w:r>
      <w:r w:rsidR="00757C0C">
        <w:rPr>
          <w:rFonts w:ascii="Times New Roman" w:hAnsi="Times New Roman" w:cs="Times New Roman"/>
          <w:sz w:val="24"/>
        </w:rPr>
        <w:t>ми</w:t>
      </w:r>
      <w:r w:rsidR="00757C0C" w:rsidRPr="00757C0C">
        <w:rPr>
          <w:rFonts w:ascii="Times New Roman" w:hAnsi="Times New Roman" w:cs="Times New Roman"/>
          <w:sz w:val="24"/>
        </w:rPr>
        <w:t xml:space="preserve"> вид</w:t>
      </w:r>
      <w:r w:rsidR="00757C0C">
        <w:rPr>
          <w:rFonts w:ascii="Times New Roman" w:hAnsi="Times New Roman" w:cs="Times New Roman"/>
          <w:sz w:val="24"/>
        </w:rPr>
        <w:t>ами</w:t>
      </w:r>
      <w:r w:rsidR="00757C0C" w:rsidRPr="00757C0C">
        <w:rPr>
          <w:rFonts w:ascii="Times New Roman" w:hAnsi="Times New Roman" w:cs="Times New Roman"/>
          <w:sz w:val="24"/>
        </w:rPr>
        <w:t xml:space="preserve"> росписи</w:t>
      </w:r>
      <w:r w:rsidR="00757C0C">
        <w:rPr>
          <w:rFonts w:ascii="Times New Roman" w:hAnsi="Times New Roman" w:cs="Times New Roman"/>
          <w:sz w:val="24"/>
        </w:rPr>
        <w:t>.</w:t>
      </w:r>
    </w:p>
    <w:p w:rsidR="00757C0C" w:rsidRDefault="00FE1AF5" w:rsidP="00757C0C">
      <w:pPr>
        <w:tabs>
          <w:tab w:val="left" w:pos="426"/>
          <w:tab w:val="left" w:pos="709"/>
        </w:tabs>
        <w:spacing w:after="0" w:line="240" w:lineRule="auto"/>
        <w:ind w:firstLine="426"/>
        <w:jc w:val="both"/>
      </w:pPr>
      <w:r w:rsidRPr="002E7BE0">
        <w:rPr>
          <w:rFonts w:ascii="Times New Roman" w:eastAsia="Times New Roman" w:hAnsi="Times New Roman" w:cs="Times New Roman"/>
          <w:sz w:val="24"/>
          <w:szCs w:val="24"/>
        </w:rPr>
        <w:t>Каждый день выставки</w:t>
      </w:r>
      <w:r w:rsidR="00BB4EAD" w:rsidRPr="002E7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7BE0">
        <w:rPr>
          <w:rFonts w:ascii="Times New Roman" w:eastAsia="Times New Roman" w:hAnsi="Times New Roman" w:cs="Times New Roman"/>
          <w:sz w:val="24"/>
          <w:szCs w:val="24"/>
        </w:rPr>
        <w:t>-</w:t>
      </w:r>
      <w:r w:rsidR="00BB4EAD" w:rsidRPr="002E7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7BE0">
        <w:rPr>
          <w:rFonts w:ascii="Times New Roman" w:eastAsia="Times New Roman" w:hAnsi="Times New Roman" w:cs="Times New Roman"/>
          <w:sz w:val="24"/>
          <w:szCs w:val="24"/>
        </w:rPr>
        <w:t>ярмарки будет наполнен удивительными открытиями!</w:t>
      </w:r>
    </w:p>
    <w:p w:rsidR="009B1978" w:rsidRDefault="00811C71" w:rsidP="009B1978">
      <w:pPr>
        <w:tabs>
          <w:tab w:val="left" w:pos="426"/>
          <w:tab w:val="left" w:pos="709"/>
        </w:tabs>
        <w:spacing w:after="0" w:line="240" w:lineRule="auto"/>
        <w:ind w:firstLine="426"/>
        <w:jc w:val="both"/>
      </w:pPr>
      <w:r w:rsidRPr="002E7BE0">
        <w:rPr>
          <w:rFonts w:ascii="Times New Roman" w:eastAsia="Times New Roman" w:hAnsi="Times New Roman" w:cs="Times New Roman"/>
          <w:sz w:val="24"/>
          <w:szCs w:val="24"/>
        </w:rPr>
        <w:t>Романовская игрушка – уникальный подарок в традициях.   Народные  мастера России из Липецкой  облас</w:t>
      </w:r>
      <w:r w:rsidR="005443D3">
        <w:rPr>
          <w:rFonts w:ascii="Times New Roman" w:eastAsia="Times New Roman" w:hAnsi="Times New Roman" w:cs="Times New Roman"/>
          <w:sz w:val="24"/>
          <w:szCs w:val="24"/>
        </w:rPr>
        <w:t xml:space="preserve">ти в мастерской «Традиции романовской игрушки» расскажут </w:t>
      </w:r>
      <w:r w:rsidRPr="002E7BE0">
        <w:rPr>
          <w:rFonts w:ascii="Times New Roman" w:eastAsia="Times New Roman" w:hAnsi="Times New Roman" w:cs="Times New Roman"/>
          <w:sz w:val="24"/>
          <w:szCs w:val="24"/>
        </w:rPr>
        <w:t xml:space="preserve">о  тайнах образов промысла, а  юные посетители смогут  принять </w:t>
      </w:r>
      <w:r w:rsidR="006A41C3" w:rsidRPr="002E7BE0">
        <w:rPr>
          <w:rFonts w:ascii="Times New Roman" w:eastAsia="Times New Roman" w:hAnsi="Times New Roman" w:cs="Times New Roman"/>
          <w:sz w:val="24"/>
          <w:szCs w:val="24"/>
        </w:rPr>
        <w:t>участие,</w:t>
      </w:r>
      <w:r w:rsidR="005443D3">
        <w:rPr>
          <w:rFonts w:ascii="Times New Roman" w:eastAsia="Times New Roman" w:hAnsi="Times New Roman" w:cs="Times New Roman"/>
          <w:sz w:val="24"/>
          <w:szCs w:val="24"/>
        </w:rPr>
        <w:t xml:space="preserve"> в мастер-классах   сделав</w:t>
      </w:r>
      <w:r w:rsidRPr="002E7BE0">
        <w:rPr>
          <w:rFonts w:ascii="Times New Roman" w:eastAsia="Times New Roman" w:hAnsi="Times New Roman" w:cs="Times New Roman"/>
          <w:sz w:val="24"/>
          <w:szCs w:val="24"/>
        </w:rPr>
        <w:t xml:space="preserve"> своими руками чудесный подарок для себя и родных. Творческая глиняная мастерская гончаров проведет мастер-классы за гончарном кругом и по ручной лепке. </w:t>
      </w:r>
      <w:r w:rsidR="006A41C3" w:rsidRPr="002E7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7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0314" w:rsidRPr="002E7BE0" w:rsidRDefault="00205280" w:rsidP="00205280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5443D3">
        <w:rPr>
          <w:rFonts w:ascii="Times New Roman" w:eastAsia="Times New Roman" w:hAnsi="Times New Roman" w:cs="Times New Roman"/>
          <w:sz w:val="24"/>
          <w:szCs w:val="24"/>
        </w:rPr>
        <w:t xml:space="preserve"> эстрадной площадке </w:t>
      </w:r>
      <w:r w:rsidR="00FE1AF5" w:rsidRPr="002E7BE0">
        <w:rPr>
          <w:rFonts w:ascii="Times New Roman" w:eastAsia="Times New Roman" w:hAnsi="Times New Roman" w:cs="Times New Roman"/>
          <w:sz w:val="24"/>
          <w:szCs w:val="24"/>
        </w:rPr>
        <w:t>будет проходить Культурная программа с участием профессиональных артистов и творческих коллективов.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1AF5" w:rsidRPr="002E7BE0">
        <w:rPr>
          <w:rFonts w:ascii="Times New Roman" w:eastAsia="Times New Roman" w:hAnsi="Times New Roman" w:cs="Times New Roman"/>
          <w:sz w:val="24"/>
          <w:szCs w:val="24"/>
        </w:rPr>
        <w:t>Гости услышат фольклорные ансамбли, этнографиче</w:t>
      </w:r>
      <w:r w:rsidR="00596F62" w:rsidRPr="002E7BE0">
        <w:rPr>
          <w:rFonts w:ascii="Times New Roman" w:eastAsia="Times New Roman" w:hAnsi="Times New Roman" w:cs="Times New Roman"/>
          <w:sz w:val="24"/>
          <w:szCs w:val="24"/>
        </w:rPr>
        <w:t xml:space="preserve">ские </w:t>
      </w:r>
      <w:r w:rsidR="00B2293D">
        <w:rPr>
          <w:rFonts w:ascii="Times New Roman" w:eastAsia="Times New Roman" w:hAnsi="Times New Roman" w:cs="Times New Roman"/>
          <w:sz w:val="24"/>
          <w:szCs w:val="24"/>
        </w:rPr>
        <w:t>и музыкальные коллективы;</w:t>
      </w:r>
      <w:r w:rsidR="00FE1AF5" w:rsidRPr="002E7BE0">
        <w:rPr>
          <w:rFonts w:ascii="Times New Roman" w:eastAsia="Times New Roman" w:hAnsi="Times New Roman" w:cs="Times New Roman"/>
          <w:sz w:val="24"/>
          <w:szCs w:val="24"/>
        </w:rPr>
        <w:t xml:space="preserve"> увидя</w:t>
      </w:r>
      <w:r w:rsidR="00B2293D">
        <w:rPr>
          <w:rFonts w:ascii="Times New Roman" w:eastAsia="Times New Roman" w:hAnsi="Times New Roman" w:cs="Times New Roman"/>
          <w:sz w:val="24"/>
          <w:szCs w:val="24"/>
        </w:rPr>
        <w:t>т представления детских театров;</w:t>
      </w:r>
      <w:r w:rsidR="00FE1AF5" w:rsidRPr="002E7BE0">
        <w:rPr>
          <w:rFonts w:ascii="Times New Roman" w:eastAsia="Times New Roman" w:hAnsi="Times New Roman" w:cs="Times New Roman"/>
          <w:sz w:val="24"/>
          <w:szCs w:val="24"/>
        </w:rPr>
        <w:t xml:space="preserve"> показы и дефиле авторских коллекций дизай</w:t>
      </w:r>
      <w:r w:rsidR="005443D3">
        <w:rPr>
          <w:rFonts w:ascii="Times New Roman" w:eastAsia="Times New Roman" w:hAnsi="Times New Roman" w:cs="Times New Roman"/>
          <w:sz w:val="24"/>
          <w:szCs w:val="24"/>
        </w:rPr>
        <w:t xml:space="preserve">неров, художников-модельеров, </w:t>
      </w:r>
      <w:r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r w:rsidR="00B2293D">
        <w:rPr>
          <w:rFonts w:ascii="Times New Roman" w:eastAsia="Times New Roman" w:hAnsi="Times New Roman" w:cs="Times New Roman"/>
          <w:sz w:val="24"/>
          <w:szCs w:val="24"/>
        </w:rPr>
        <w:t>;</w:t>
      </w:r>
      <w:r w:rsidR="00544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1AF5" w:rsidRPr="002E7BE0">
        <w:rPr>
          <w:rFonts w:ascii="Times New Roman" w:eastAsia="Times New Roman" w:hAnsi="Times New Roman" w:cs="Times New Roman"/>
          <w:sz w:val="24"/>
          <w:szCs w:val="24"/>
        </w:rPr>
        <w:t>станут участниками старинных народных игр и забав.</w:t>
      </w:r>
    </w:p>
    <w:p w:rsidR="00322CF5" w:rsidRPr="002E7BE0" w:rsidRDefault="00620314" w:rsidP="000E518B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BE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посетителей подготовлены </w:t>
      </w:r>
      <w:r w:rsidR="00B0508F">
        <w:rPr>
          <w:rFonts w:ascii="Times New Roman" w:eastAsia="Times New Roman" w:hAnsi="Times New Roman" w:cs="Times New Roman"/>
          <w:sz w:val="24"/>
          <w:szCs w:val="24"/>
        </w:rPr>
        <w:t xml:space="preserve">лотереи с призами от </w:t>
      </w:r>
      <w:r w:rsidRPr="002E7BE0">
        <w:rPr>
          <w:rFonts w:ascii="Times New Roman" w:eastAsia="Times New Roman" w:hAnsi="Times New Roman" w:cs="Times New Roman"/>
          <w:sz w:val="24"/>
          <w:szCs w:val="24"/>
        </w:rPr>
        <w:t>парт</w:t>
      </w:r>
      <w:r w:rsidR="00FE1AF5" w:rsidRPr="002E7BE0">
        <w:rPr>
          <w:rFonts w:ascii="Times New Roman" w:eastAsia="Times New Roman" w:hAnsi="Times New Roman" w:cs="Times New Roman"/>
          <w:sz w:val="24"/>
          <w:szCs w:val="24"/>
        </w:rPr>
        <w:t>неров и участников выставки. С</w:t>
      </w:r>
      <w:r w:rsidRPr="002E7BE0">
        <w:rPr>
          <w:rFonts w:ascii="Times New Roman" w:eastAsia="Times New Roman" w:hAnsi="Times New Roman" w:cs="Times New Roman"/>
          <w:sz w:val="24"/>
          <w:szCs w:val="24"/>
        </w:rPr>
        <w:t>пециальный приз - «Преображение образа»</w:t>
      </w:r>
      <w:r w:rsidR="00FE1AF5" w:rsidRPr="002E7BE0">
        <w:rPr>
          <w:rFonts w:ascii="Times New Roman" w:eastAsia="Times New Roman" w:hAnsi="Times New Roman" w:cs="Times New Roman"/>
          <w:sz w:val="24"/>
          <w:szCs w:val="24"/>
        </w:rPr>
        <w:t>: стилисты и дизайнеры помогут в создании образа</w:t>
      </w:r>
      <w:r w:rsidRPr="002E7BE0">
        <w:rPr>
          <w:rFonts w:ascii="Times New Roman" w:eastAsia="Times New Roman" w:hAnsi="Times New Roman" w:cs="Times New Roman"/>
          <w:sz w:val="24"/>
          <w:szCs w:val="24"/>
        </w:rPr>
        <w:t xml:space="preserve">, а фотографы проведут фотосессию в креативной фотозоне. </w:t>
      </w:r>
    </w:p>
    <w:p w:rsidR="00B0508F" w:rsidRPr="002E7BE0" w:rsidRDefault="007E77BB" w:rsidP="00B0508F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BE0">
        <w:rPr>
          <w:rFonts w:ascii="Times New Roman" w:eastAsia="Times New Roman" w:hAnsi="Times New Roman" w:cs="Times New Roman"/>
          <w:sz w:val="24"/>
          <w:szCs w:val="24"/>
        </w:rPr>
        <w:t>Отдельный с</w:t>
      </w:r>
      <w:r w:rsidR="00322CF5" w:rsidRPr="002E7BE0">
        <w:rPr>
          <w:rFonts w:ascii="Times New Roman" w:eastAsia="Times New Roman" w:hAnsi="Times New Roman" w:cs="Times New Roman"/>
          <w:sz w:val="24"/>
          <w:szCs w:val="24"/>
        </w:rPr>
        <w:t>алон «</w:t>
      </w:r>
      <w:proofErr w:type="spellStart"/>
      <w:r w:rsidR="00322CF5" w:rsidRPr="002E7BE0">
        <w:rPr>
          <w:rFonts w:ascii="Times New Roman" w:eastAsia="Times New Roman" w:hAnsi="Times New Roman" w:cs="Times New Roman"/>
          <w:sz w:val="24"/>
          <w:szCs w:val="24"/>
        </w:rPr>
        <w:t>ЭкоВкусно</w:t>
      </w:r>
      <w:proofErr w:type="spellEnd"/>
      <w:r w:rsidR="00322CF5" w:rsidRPr="002E7BE0">
        <w:rPr>
          <w:rFonts w:ascii="Times New Roman" w:eastAsia="Times New Roman" w:hAnsi="Times New Roman" w:cs="Times New Roman"/>
          <w:sz w:val="24"/>
          <w:szCs w:val="24"/>
        </w:rPr>
        <w:t xml:space="preserve">!» </w:t>
      </w:r>
      <w:r w:rsidR="003A28DE" w:rsidRPr="002E7BE0">
        <w:rPr>
          <w:rFonts w:ascii="Times New Roman" w:eastAsia="Times New Roman" w:hAnsi="Times New Roman" w:cs="Times New Roman"/>
          <w:sz w:val="24"/>
          <w:szCs w:val="24"/>
        </w:rPr>
        <w:t>посвящен</w:t>
      </w:r>
      <w:r w:rsidR="00322CF5" w:rsidRPr="002E7BE0">
        <w:rPr>
          <w:rFonts w:ascii="Times New Roman" w:eastAsia="Times New Roman" w:hAnsi="Times New Roman" w:cs="Times New Roman"/>
          <w:sz w:val="24"/>
          <w:szCs w:val="24"/>
        </w:rPr>
        <w:t xml:space="preserve"> национальным кухням</w:t>
      </w:r>
      <w:r w:rsidR="00596F62" w:rsidRPr="002E7BE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E7BE0">
        <w:rPr>
          <w:rFonts w:ascii="Times New Roman" w:eastAsia="Times New Roman" w:hAnsi="Times New Roman" w:cs="Times New Roman"/>
          <w:sz w:val="24"/>
          <w:szCs w:val="24"/>
        </w:rPr>
        <w:t>узбекская, татарская азербайджанская, азиатская</w:t>
      </w:r>
      <w:r w:rsidR="00C554BC" w:rsidRPr="002E7BE0">
        <w:rPr>
          <w:rFonts w:ascii="Times New Roman" w:eastAsia="Times New Roman" w:hAnsi="Times New Roman" w:cs="Times New Roman"/>
          <w:sz w:val="24"/>
          <w:szCs w:val="24"/>
        </w:rPr>
        <w:t>, что создаст</w:t>
      </w:r>
      <w:r w:rsidRPr="002E7BE0">
        <w:rPr>
          <w:rFonts w:ascii="Times New Roman" w:eastAsia="Times New Roman" w:hAnsi="Times New Roman" w:cs="Times New Roman"/>
          <w:sz w:val="24"/>
          <w:szCs w:val="24"/>
        </w:rPr>
        <w:t xml:space="preserve"> национальный колорит и атмосферу</w:t>
      </w:r>
      <w:r w:rsidR="00C554BC" w:rsidRPr="002E7BE0">
        <w:rPr>
          <w:rFonts w:ascii="Times New Roman" w:eastAsia="Times New Roman" w:hAnsi="Times New Roman" w:cs="Times New Roman"/>
          <w:sz w:val="24"/>
          <w:szCs w:val="24"/>
        </w:rPr>
        <w:t xml:space="preserve"> праздника</w:t>
      </w:r>
      <w:r w:rsidRPr="002E7BE0">
        <w:rPr>
          <w:rFonts w:ascii="Times New Roman" w:eastAsia="Times New Roman" w:hAnsi="Times New Roman" w:cs="Times New Roman"/>
          <w:sz w:val="24"/>
          <w:szCs w:val="24"/>
        </w:rPr>
        <w:t xml:space="preserve">. Особое место </w:t>
      </w:r>
      <w:r w:rsidR="00C554BC" w:rsidRPr="002E7BE0">
        <w:rPr>
          <w:rFonts w:ascii="Times New Roman" w:eastAsia="Times New Roman" w:hAnsi="Times New Roman" w:cs="Times New Roman"/>
          <w:sz w:val="24"/>
          <w:szCs w:val="24"/>
        </w:rPr>
        <w:t>отведено</w:t>
      </w:r>
      <w:r w:rsidR="00012122" w:rsidRPr="002E7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CF5" w:rsidRPr="002E7BE0">
        <w:rPr>
          <w:rFonts w:ascii="Times New Roman" w:eastAsia="Times New Roman" w:hAnsi="Times New Roman" w:cs="Times New Roman"/>
          <w:sz w:val="24"/>
          <w:szCs w:val="24"/>
        </w:rPr>
        <w:t>Русс</w:t>
      </w:r>
      <w:r w:rsidR="00860102" w:rsidRPr="002E7BE0">
        <w:rPr>
          <w:rFonts w:ascii="Times New Roman" w:eastAsia="Times New Roman" w:hAnsi="Times New Roman" w:cs="Times New Roman"/>
          <w:sz w:val="24"/>
          <w:szCs w:val="24"/>
        </w:rPr>
        <w:t>кой</w:t>
      </w:r>
      <w:r w:rsidR="00012122" w:rsidRPr="002E7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7BE0">
        <w:rPr>
          <w:rFonts w:ascii="Times New Roman" w:eastAsia="Times New Roman" w:hAnsi="Times New Roman" w:cs="Times New Roman"/>
          <w:sz w:val="24"/>
          <w:szCs w:val="24"/>
        </w:rPr>
        <w:t>кухне</w:t>
      </w:r>
      <w:r w:rsidR="00CB6A9E" w:rsidRPr="002E7BE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154D82" w:rsidRPr="002E7BE0">
        <w:rPr>
          <w:rFonts w:ascii="Times New Roman" w:eastAsia="Times New Roman" w:hAnsi="Times New Roman" w:cs="Times New Roman"/>
          <w:sz w:val="24"/>
          <w:szCs w:val="24"/>
        </w:rPr>
        <w:t>это</w:t>
      </w:r>
      <w:r w:rsidR="00596F62" w:rsidRPr="002E7BE0">
        <w:rPr>
          <w:rFonts w:ascii="Times New Roman" w:eastAsia="Times New Roman" w:hAnsi="Times New Roman" w:cs="Times New Roman"/>
          <w:sz w:val="24"/>
          <w:szCs w:val="24"/>
        </w:rPr>
        <w:t xml:space="preserve"> самые вкусные </w:t>
      </w:r>
      <w:r w:rsidR="00322CF5" w:rsidRPr="002E7BE0">
        <w:rPr>
          <w:rFonts w:ascii="Times New Roman" w:eastAsia="Times New Roman" w:hAnsi="Times New Roman" w:cs="Times New Roman"/>
          <w:sz w:val="24"/>
          <w:szCs w:val="24"/>
        </w:rPr>
        <w:t xml:space="preserve">блины с разнообразными </w:t>
      </w:r>
      <w:r w:rsidRPr="002E7BE0">
        <w:rPr>
          <w:rFonts w:ascii="Times New Roman" w:eastAsia="Times New Roman" w:hAnsi="Times New Roman" w:cs="Times New Roman"/>
          <w:sz w:val="24"/>
          <w:szCs w:val="24"/>
        </w:rPr>
        <w:t xml:space="preserve">начинками от </w:t>
      </w:r>
      <w:r w:rsidR="007947F9" w:rsidRPr="002E7BE0">
        <w:rPr>
          <w:rFonts w:ascii="Times New Roman" w:eastAsia="Times New Roman" w:hAnsi="Times New Roman" w:cs="Times New Roman"/>
          <w:sz w:val="24"/>
          <w:szCs w:val="24"/>
        </w:rPr>
        <w:t xml:space="preserve">партнёра </w:t>
      </w:r>
      <w:r w:rsidR="00B0508F">
        <w:rPr>
          <w:rFonts w:ascii="Times New Roman" w:eastAsia="Times New Roman" w:hAnsi="Times New Roman" w:cs="Times New Roman"/>
          <w:sz w:val="24"/>
          <w:szCs w:val="24"/>
        </w:rPr>
        <w:t xml:space="preserve">выставки </w:t>
      </w:r>
      <w:r w:rsidRPr="002E7BE0">
        <w:rPr>
          <w:rFonts w:ascii="Times New Roman" w:eastAsia="Times New Roman" w:hAnsi="Times New Roman" w:cs="Times New Roman"/>
          <w:sz w:val="24"/>
          <w:szCs w:val="24"/>
        </w:rPr>
        <w:t>компании «Теремок».</w:t>
      </w:r>
      <w:r w:rsidR="00CB6A9E" w:rsidRPr="002E7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08F">
        <w:rPr>
          <w:rFonts w:ascii="Times New Roman" w:eastAsia="Times New Roman" w:hAnsi="Times New Roman" w:cs="Times New Roman"/>
          <w:sz w:val="24"/>
          <w:szCs w:val="24"/>
        </w:rPr>
        <w:t xml:space="preserve">В рамках салона </w:t>
      </w:r>
      <w:r w:rsidR="00195AF5" w:rsidRPr="002E7BE0">
        <w:rPr>
          <w:rFonts w:ascii="Times New Roman" w:eastAsia="Times New Roman" w:hAnsi="Times New Roman" w:cs="Times New Roman"/>
          <w:sz w:val="24"/>
          <w:szCs w:val="24"/>
        </w:rPr>
        <w:t>можно будет купить лучшие продукты России: мед,</w:t>
      </w:r>
      <w:r w:rsidRPr="002E7BE0">
        <w:rPr>
          <w:rFonts w:ascii="Times New Roman" w:eastAsia="Times New Roman" w:hAnsi="Times New Roman" w:cs="Times New Roman"/>
          <w:sz w:val="24"/>
          <w:szCs w:val="24"/>
        </w:rPr>
        <w:t xml:space="preserve"> сладости</w:t>
      </w:r>
      <w:r w:rsidR="00FD442D" w:rsidRPr="002E7BE0">
        <w:rPr>
          <w:rFonts w:ascii="Times New Roman" w:eastAsia="Times New Roman" w:hAnsi="Times New Roman" w:cs="Times New Roman"/>
          <w:sz w:val="24"/>
          <w:szCs w:val="24"/>
        </w:rPr>
        <w:t xml:space="preserve">, деликатесы, дары </w:t>
      </w:r>
      <w:r w:rsidR="003A38F9" w:rsidRPr="002E7BE0">
        <w:rPr>
          <w:rFonts w:ascii="Times New Roman" w:eastAsia="Times New Roman" w:hAnsi="Times New Roman" w:cs="Times New Roman"/>
          <w:sz w:val="24"/>
          <w:szCs w:val="24"/>
        </w:rPr>
        <w:t>леса</w:t>
      </w:r>
      <w:r w:rsidR="007947F9" w:rsidRPr="002E7BE0">
        <w:rPr>
          <w:rFonts w:ascii="Times New Roman" w:eastAsia="Times New Roman" w:hAnsi="Times New Roman" w:cs="Times New Roman"/>
          <w:sz w:val="24"/>
          <w:szCs w:val="24"/>
        </w:rPr>
        <w:t>,</w:t>
      </w:r>
      <w:r w:rsidR="00B05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47F9" w:rsidRPr="002E7BE0">
        <w:rPr>
          <w:rFonts w:ascii="Times New Roman" w:eastAsia="Times New Roman" w:hAnsi="Times New Roman" w:cs="Times New Roman"/>
          <w:sz w:val="24"/>
          <w:szCs w:val="24"/>
        </w:rPr>
        <w:t>чаи</w:t>
      </w:r>
      <w:r w:rsidR="003A38F9" w:rsidRPr="002E7B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177AC" w:rsidRPr="002E7BE0" w:rsidRDefault="002C7D35" w:rsidP="000E518B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BE0">
        <w:rPr>
          <w:rFonts w:ascii="Times New Roman" w:hAnsi="Times New Roman" w:cs="Times New Roman"/>
          <w:sz w:val="24"/>
          <w:szCs w:val="24"/>
        </w:rPr>
        <w:t>Выставка-ярмарка «</w:t>
      </w:r>
      <w:proofErr w:type="spellStart"/>
      <w:r w:rsidRPr="002E7BE0">
        <w:rPr>
          <w:rFonts w:ascii="Times New Roman" w:hAnsi="Times New Roman" w:cs="Times New Roman"/>
          <w:sz w:val="24"/>
          <w:szCs w:val="24"/>
        </w:rPr>
        <w:t>РусАртСтиль</w:t>
      </w:r>
      <w:proofErr w:type="spellEnd"/>
      <w:r w:rsidRPr="002E7BE0">
        <w:rPr>
          <w:rFonts w:ascii="Times New Roman" w:hAnsi="Times New Roman" w:cs="Times New Roman"/>
          <w:sz w:val="24"/>
          <w:szCs w:val="24"/>
        </w:rPr>
        <w:t xml:space="preserve">» </w:t>
      </w:r>
      <w:r w:rsidR="00E26937" w:rsidRPr="002E7BE0">
        <w:rPr>
          <w:rFonts w:ascii="Times New Roman" w:hAnsi="Times New Roman" w:cs="Times New Roman"/>
          <w:sz w:val="24"/>
          <w:szCs w:val="24"/>
        </w:rPr>
        <w:t xml:space="preserve">пройдет </w:t>
      </w:r>
      <w:r w:rsidR="000E54E2" w:rsidRPr="002E7BE0">
        <w:rPr>
          <w:rFonts w:ascii="Times New Roman" w:hAnsi="Times New Roman" w:cs="Times New Roman"/>
          <w:sz w:val="24"/>
          <w:szCs w:val="24"/>
        </w:rPr>
        <w:t>в преддверии Светлого праздника</w:t>
      </w:r>
      <w:r w:rsidR="005443D3">
        <w:rPr>
          <w:rFonts w:ascii="Times New Roman" w:hAnsi="Times New Roman" w:cs="Times New Roman"/>
          <w:sz w:val="24"/>
          <w:szCs w:val="24"/>
        </w:rPr>
        <w:t xml:space="preserve"> Пасхи, где</w:t>
      </w:r>
      <w:r w:rsidR="00AB7A96" w:rsidRPr="002E7BE0">
        <w:rPr>
          <w:rFonts w:ascii="Times New Roman" w:hAnsi="Times New Roman" w:cs="Times New Roman"/>
          <w:sz w:val="24"/>
          <w:szCs w:val="24"/>
        </w:rPr>
        <w:t xml:space="preserve"> посетитель сможет приобрести </w:t>
      </w:r>
      <w:r w:rsidR="00B0508F">
        <w:rPr>
          <w:rFonts w:ascii="Times New Roman" w:hAnsi="Times New Roman" w:cs="Times New Roman"/>
          <w:sz w:val="24"/>
          <w:szCs w:val="24"/>
        </w:rPr>
        <w:t xml:space="preserve">пасхальные подарки, </w:t>
      </w:r>
      <w:r w:rsidR="00647594" w:rsidRPr="002E7BE0">
        <w:rPr>
          <w:rFonts w:ascii="Times New Roman" w:hAnsi="Times New Roman" w:cs="Times New Roman"/>
          <w:sz w:val="24"/>
          <w:szCs w:val="24"/>
        </w:rPr>
        <w:t>узнать,</w:t>
      </w:r>
      <w:r w:rsidRPr="002E7BE0">
        <w:rPr>
          <w:rFonts w:ascii="Times New Roman" w:hAnsi="Times New Roman" w:cs="Times New Roman"/>
          <w:sz w:val="24"/>
          <w:szCs w:val="24"/>
        </w:rPr>
        <w:t xml:space="preserve"> ка</w:t>
      </w:r>
      <w:r w:rsidR="00B0508F">
        <w:rPr>
          <w:rFonts w:ascii="Times New Roman" w:hAnsi="Times New Roman" w:cs="Times New Roman"/>
          <w:sz w:val="24"/>
          <w:szCs w:val="24"/>
        </w:rPr>
        <w:t>к украсить к празднику свой дом и</w:t>
      </w:r>
      <w:r w:rsidRPr="002E7BE0">
        <w:rPr>
          <w:rFonts w:ascii="Times New Roman" w:hAnsi="Times New Roman" w:cs="Times New Roman"/>
          <w:sz w:val="24"/>
          <w:szCs w:val="24"/>
        </w:rPr>
        <w:t xml:space="preserve"> почерпнуть интересные идеи и полезные кулинарные рецепты.</w:t>
      </w:r>
    </w:p>
    <w:p w:rsidR="007F443F" w:rsidRDefault="00E26937" w:rsidP="000E518B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BE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2E7BE0">
        <w:rPr>
          <w:rFonts w:ascii="Times New Roman" w:eastAsia="Times New Roman" w:hAnsi="Times New Roman" w:cs="Times New Roman"/>
          <w:sz w:val="24"/>
          <w:szCs w:val="24"/>
        </w:rPr>
        <w:t>РусАртСтиль</w:t>
      </w:r>
      <w:proofErr w:type="spellEnd"/>
      <w:r w:rsidRPr="002E7BE0">
        <w:rPr>
          <w:rFonts w:ascii="Times New Roman" w:eastAsia="Times New Roman" w:hAnsi="Times New Roman" w:cs="Times New Roman"/>
          <w:sz w:val="24"/>
          <w:szCs w:val="24"/>
        </w:rPr>
        <w:t xml:space="preserve">» – это </w:t>
      </w:r>
      <w:r w:rsidR="007E77BB" w:rsidRPr="002E7BE0">
        <w:rPr>
          <w:rFonts w:ascii="Times New Roman" w:eastAsia="Times New Roman" w:hAnsi="Times New Roman" w:cs="Times New Roman"/>
          <w:sz w:val="24"/>
          <w:szCs w:val="24"/>
        </w:rPr>
        <w:t>настоящие</w:t>
      </w:r>
      <w:r w:rsidR="00FE1AF5" w:rsidRPr="002E7BE0">
        <w:rPr>
          <w:rFonts w:ascii="Times New Roman" w:eastAsia="Times New Roman" w:hAnsi="Times New Roman" w:cs="Times New Roman"/>
          <w:sz w:val="24"/>
          <w:szCs w:val="24"/>
        </w:rPr>
        <w:t xml:space="preserve"> семейное</w:t>
      </w:r>
      <w:r w:rsidR="00012122" w:rsidRPr="002E7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1AF5" w:rsidRPr="002E7BE0">
        <w:rPr>
          <w:rFonts w:ascii="Times New Roman" w:eastAsia="Times New Roman" w:hAnsi="Times New Roman" w:cs="Times New Roman"/>
          <w:sz w:val="24"/>
          <w:szCs w:val="24"/>
        </w:rPr>
        <w:t>событие</w:t>
      </w:r>
      <w:r w:rsidR="00012122" w:rsidRPr="002E7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08F" w:rsidRPr="002E7BE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052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E7BE0">
        <w:rPr>
          <w:rFonts w:ascii="Times New Roman" w:hAnsi="Times New Roman" w:cs="Times New Roman"/>
          <w:sz w:val="24"/>
          <w:szCs w:val="24"/>
        </w:rPr>
        <w:t xml:space="preserve"> множество</w:t>
      </w:r>
      <w:r w:rsidR="00C554BC" w:rsidRPr="002E7BE0">
        <w:rPr>
          <w:rFonts w:ascii="Times New Roman" w:hAnsi="Times New Roman" w:cs="Times New Roman"/>
          <w:sz w:val="24"/>
          <w:szCs w:val="24"/>
        </w:rPr>
        <w:t>м</w:t>
      </w:r>
      <w:r w:rsidRPr="002E7BE0">
        <w:rPr>
          <w:rFonts w:ascii="Times New Roman" w:hAnsi="Times New Roman" w:cs="Times New Roman"/>
          <w:sz w:val="24"/>
          <w:szCs w:val="24"/>
        </w:rPr>
        <w:t xml:space="preserve"> положительных эмоций, полезных приобретений и интересных идей</w:t>
      </w:r>
      <w:r w:rsidRPr="002E7BE0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:rsidR="00C82550" w:rsidRPr="002E7BE0" w:rsidRDefault="00C82550" w:rsidP="007F6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26B" w:rsidRDefault="005B026B" w:rsidP="005B026B">
      <w:p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ПРОВЕДЕНИЯ</w:t>
      </w:r>
      <w:r w:rsidRPr="005D215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34"/>
      </w:tblGrid>
      <w:tr w:rsidR="005B026B" w:rsidTr="005B026B">
        <w:tc>
          <w:tcPr>
            <w:tcW w:w="4111" w:type="dxa"/>
          </w:tcPr>
          <w:p w:rsidR="005B026B" w:rsidRDefault="005B026B" w:rsidP="005B02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BE0">
              <w:rPr>
                <w:rFonts w:ascii="Times New Roman" w:eastAsia="Times New Roman" w:hAnsi="Times New Roman" w:cs="Times New Roman"/>
                <w:sz w:val="24"/>
                <w:szCs w:val="24"/>
              </w:rPr>
              <w:t>г. Москва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КВЦ</w:t>
            </w:r>
            <w:r w:rsidRPr="002E7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"Сокольники" (Павильон 4.1)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5B026B" w:rsidRDefault="005B026B" w:rsidP="005B02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схема </w:t>
            </w:r>
            <w:r w:rsidRPr="002E7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сайте </w:t>
            </w:r>
            <w:r w:rsidRPr="002E7B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www</w:t>
            </w:r>
            <w:r w:rsidRPr="002E7B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E7B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expo</w:t>
            </w:r>
            <w:r w:rsidRPr="002E7B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2E7B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resurs</w:t>
            </w:r>
            <w:proofErr w:type="spellEnd"/>
            <w:r w:rsidRPr="002E7B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E7B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234" w:type="dxa"/>
          </w:tcPr>
          <w:p w:rsidR="005B026B" w:rsidRDefault="005B026B" w:rsidP="005B026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Вход на выставку свободный</w:t>
            </w:r>
          </w:p>
          <w:p w:rsidR="005B026B" w:rsidRDefault="005B026B" w:rsidP="005B0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B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Бесплатный автобус от метро Сокольники</w:t>
            </w:r>
          </w:p>
        </w:tc>
      </w:tr>
    </w:tbl>
    <w:p w:rsidR="005B026B" w:rsidRDefault="0045054B" w:rsidP="005B02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A14A3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p w:rsidR="007E77BB" w:rsidRPr="007F6D1F" w:rsidRDefault="007E77BB" w:rsidP="007E7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F6D1F">
        <w:rPr>
          <w:rFonts w:ascii="Times New Roman" w:eastAsia="Times New Roman" w:hAnsi="Times New Roman" w:cs="Times New Roman"/>
          <w:sz w:val="20"/>
          <w:szCs w:val="20"/>
        </w:rPr>
        <w:t>Время работы</w:t>
      </w:r>
      <w:r w:rsidR="00C554BC" w:rsidRPr="007F6D1F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E77BB" w:rsidRPr="007F6D1F" w:rsidRDefault="00A14A3E" w:rsidP="007E7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7E77BB" w:rsidRPr="007F6D1F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="007E77BB" w:rsidRPr="007F6D1F">
        <w:rPr>
          <w:rFonts w:ascii="Times New Roman" w:eastAsia="Times New Roman" w:hAnsi="Times New Roman" w:cs="Times New Roman"/>
          <w:sz w:val="20"/>
          <w:szCs w:val="20"/>
        </w:rPr>
        <w:t xml:space="preserve"> апреля 11:00-20:00</w:t>
      </w:r>
    </w:p>
    <w:p w:rsidR="0045054B" w:rsidRPr="007F6D1F" w:rsidRDefault="00A14A3E" w:rsidP="00C82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="007E77BB" w:rsidRPr="007F6D1F">
        <w:rPr>
          <w:rFonts w:ascii="Times New Roman" w:eastAsia="Times New Roman" w:hAnsi="Times New Roman" w:cs="Times New Roman"/>
          <w:sz w:val="20"/>
          <w:szCs w:val="20"/>
        </w:rPr>
        <w:t xml:space="preserve"> апреля    11:00-16:00</w:t>
      </w:r>
    </w:p>
    <w:p w:rsidR="00C82550" w:rsidRDefault="00C82550" w:rsidP="00C82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6D1F" w:rsidRDefault="007F6D1F" w:rsidP="000E5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54"/>
        <w:gridCol w:w="4701"/>
      </w:tblGrid>
      <w:tr w:rsidR="00570876" w:rsidRPr="00D665F8" w:rsidTr="005D21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570876" w:rsidRPr="005D2154" w:rsidRDefault="00570876" w:rsidP="008C47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D2154">
              <w:rPr>
                <w:rFonts w:ascii="Times New Roman" w:hAnsi="Times New Roman" w:cs="Times New Roman"/>
                <w:sz w:val="20"/>
                <w:szCs w:val="20"/>
              </w:rPr>
              <w:t>ОРГАНИЗАТОР:</w:t>
            </w:r>
          </w:p>
          <w:p w:rsidR="00570876" w:rsidRPr="005D2154" w:rsidRDefault="00570876" w:rsidP="008C47F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70876" w:rsidRPr="005D2154" w:rsidRDefault="00570876" w:rsidP="008C47FF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D215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D2154">
              <w:rPr>
                <w:rFonts w:ascii="Times New Roman" w:hAnsi="Times New Roman" w:cs="Times New Roman"/>
                <w:sz w:val="20"/>
                <w:szCs w:val="20"/>
              </w:rPr>
              <w:t>Экспоресурс</w:t>
            </w:r>
            <w:proofErr w:type="spellEnd"/>
            <w:r w:rsidRPr="005D2154">
              <w:rPr>
                <w:rFonts w:ascii="Times New Roman" w:hAnsi="Times New Roman" w:cs="Times New Roman"/>
                <w:sz w:val="20"/>
                <w:szCs w:val="20"/>
              </w:rPr>
              <w:t xml:space="preserve"> Выставки и Конференции»</w:t>
            </w:r>
          </w:p>
          <w:p w:rsidR="00570876" w:rsidRPr="005D2154" w:rsidRDefault="00570876" w:rsidP="008C47FF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D2154">
              <w:rPr>
                <w:rFonts w:ascii="Times New Roman" w:hAnsi="Times New Roman" w:cs="Times New Roman"/>
                <w:sz w:val="20"/>
                <w:szCs w:val="20"/>
              </w:rPr>
              <w:t>тел: +7(499) 978-02-90, (499) 978-39-01</w:t>
            </w:r>
          </w:p>
        </w:tc>
        <w:tc>
          <w:tcPr>
            <w:tcW w:w="4786" w:type="dxa"/>
          </w:tcPr>
          <w:p w:rsidR="00570876" w:rsidRPr="005D2154" w:rsidRDefault="00570876" w:rsidP="008C47FF">
            <w:pPr>
              <w:spacing w:after="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D2154">
              <w:rPr>
                <w:rFonts w:ascii="Times New Roman" w:hAnsi="Times New Roman" w:cs="Times New Roman"/>
                <w:lang w:val="en-US"/>
              </w:rPr>
              <w:t>e</w:t>
            </w:r>
            <w:r w:rsidRPr="005D2154">
              <w:rPr>
                <w:rFonts w:ascii="Times New Roman" w:hAnsi="Times New Roman" w:cs="Times New Roman"/>
              </w:rPr>
              <w:t>-</w:t>
            </w:r>
            <w:r w:rsidRPr="005D2154">
              <w:rPr>
                <w:rFonts w:ascii="Times New Roman" w:hAnsi="Times New Roman" w:cs="Times New Roman"/>
                <w:lang w:val="en-US"/>
              </w:rPr>
              <w:t>mail</w:t>
            </w:r>
            <w:r w:rsidRPr="005D2154">
              <w:rPr>
                <w:rFonts w:ascii="Times New Roman" w:hAnsi="Times New Roman" w:cs="Times New Roman"/>
              </w:rPr>
              <w:t>:</w:t>
            </w:r>
            <w:proofErr w:type="spellStart"/>
            <w:r w:rsidRPr="005D2154">
              <w:rPr>
                <w:rFonts w:ascii="Times New Roman" w:hAnsi="Times New Roman" w:cs="Times New Roman"/>
                <w:b/>
                <w:lang w:val="en-US"/>
              </w:rPr>
              <w:t>exporesurs</w:t>
            </w:r>
            <w:proofErr w:type="spellEnd"/>
            <w:r w:rsidRPr="005D2154">
              <w:rPr>
                <w:rFonts w:ascii="Times New Roman" w:hAnsi="Times New Roman" w:cs="Times New Roman"/>
                <w:b/>
              </w:rPr>
              <w:t>@</w:t>
            </w:r>
            <w:proofErr w:type="spellStart"/>
            <w:r w:rsidRPr="005D2154">
              <w:rPr>
                <w:rFonts w:ascii="Times New Roman" w:hAnsi="Times New Roman" w:cs="Times New Roman"/>
                <w:b/>
                <w:lang w:val="en-US"/>
              </w:rPr>
              <w:t>yandex</w:t>
            </w:r>
            <w:proofErr w:type="spellEnd"/>
            <w:r w:rsidRPr="005D2154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5D2154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:rsidR="00570876" w:rsidRPr="005D2154" w:rsidRDefault="00570876" w:rsidP="008C47FF">
            <w:pPr>
              <w:spacing w:after="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D2154">
              <w:rPr>
                <w:rFonts w:ascii="Times New Roman" w:hAnsi="Times New Roman" w:cs="Times New Roman"/>
                <w:b/>
                <w:lang w:val="en-US"/>
              </w:rPr>
              <w:t>www</w:t>
            </w:r>
            <w:r w:rsidRPr="005D2154">
              <w:rPr>
                <w:rFonts w:ascii="Times New Roman" w:hAnsi="Times New Roman" w:cs="Times New Roman"/>
                <w:b/>
              </w:rPr>
              <w:t>.</w:t>
            </w:r>
            <w:r w:rsidRPr="005D2154">
              <w:rPr>
                <w:rFonts w:ascii="Times New Roman" w:hAnsi="Times New Roman" w:cs="Times New Roman"/>
                <w:b/>
                <w:lang w:val="en-US"/>
              </w:rPr>
              <w:t>expo</w:t>
            </w:r>
            <w:r w:rsidRPr="005D2154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5D2154">
              <w:rPr>
                <w:rFonts w:ascii="Times New Roman" w:hAnsi="Times New Roman" w:cs="Times New Roman"/>
                <w:b/>
                <w:lang w:val="en-US"/>
              </w:rPr>
              <w:t>resurs</w:t>
            </w:r>
            <w:proofErr w:type="spellEnd"/>
            <w:r w:rsidRPr="005D2154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5D2154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:rsidR="00570876" w:rsidRPr="00546500" w:rsidRDefault="005B026B" w:rsidP="005B026B">
            <w:pPr>
              <w:spacing w:after="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D2154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00224" behindDoc="1" locked="0" layoutInCell="1" allowOverlap="1" wp14:anchorId="48695474" wp14:editId="0BD9C082">
                  <wp:simplePos x="0" y="0"/>
                  <wp:positionH relativeFrom="column">
                    <wp:posOffset>1731645</wp:posOffset>
                  </wp:positionH>
                  <wp:positionV relativeFrom="paragraph">
                    <wp:posOffset>249555</wp:posOffset>
                  </wp:positionV>
                  <wp:extent cx="899795" cy="359410"/>
                  <wp:effectExtent l="0" t="0" r="0" b="2540"/>
                  <wp:wrapThrough wrapText="bothSides">
                    <wp:wrapPolygon edited="0">
                      <wp:start x="457" y="1145"/>
                      <wp:lineTo x="457" y="20608"/>
                      <wp:lineTo x="21036" y="20608"/>
                      <wp:lineTo x="21036" y="1145"/>
                      <wp:lineTo x="457" y="1145"/>
                    </wp:wrapPolygon>
                  </wp:wrapThrough>
                  <wp:docPr id="14" name="Рисунок 1" descr="C:\Documents and Settings\user\Рабочий стол\logotipy-socsetej-500x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logotipy-socsetej-500x50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798" t="27536" r="-2898" b="28985"/>
                          <a:stretch/>
                        </pic:blipFill>
                        <pic:spPr bwMode="auto">
                          <a:xfrm>
                            <a:off x="0" y="0"/>
                            <a:ext cx="89979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5D2154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96128" behindDoc="1" locked="0" layoutInCell="1" allowOverlap="1" wp14:anchorId="6D2C58D6" wp14:editId="59590D8A">
                  <wp:simplePos x="0" y="0"/>
                  <wp:positionH relativeFrom="column">
                    <wp:posOffset>2660650</wp:posOffset>
                  </wp:positionH>
                  <wp:positionV relativeFrom="paragraph">
                    <wp:posOffset>322580</wp:posOffset>
                  </wp:positionV>
                  <wp:extent cx="233045" cy="233045"/>
                  <wp:effectExtent l="0" t="0" r="0" b="0"/>
                  <wp:wrapThrough wrapText="bothSides">
                    <wp:wrapPolygon edited="0">
                      <wp:start x="0" y="0"/>
                      <wp:lineTo x="0" y="19422"/>
                      <wp:lineTo x="19422" y="19422"/>
                      <wp:lineTo x="19422" y="0"/>
                      <wp:lineTo x="0" y="0"/>
                    </wp:wrapPolygon>
                  </wp:wrapThrough>
                  <wp:docPr id="11" name="Рисунок 2" descr="C:\Documents and Settings\user\Рабочий стол\iютюб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Рабочий стол\iютюб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233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0876" w:rsidRPr="005D2154">
              <w:rPr>
                <w:rFonts w:ascii="Times New Roman" w:hAnsi="Times New Roman" w:cs="Times New Roman"/>
              </w:rPr>
              <w:t xml:space="preserve">Мы в </w:t>
            </w:r>
            <w:r w:rsidR="00570876" w:rsidRPr="005D2154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="00570876" w:rsidRPr="005D2154">
              <w:rPr>
                <w:rFonts w:ascii="Times New Roman" w:hAnsi="Times New Roman" w:cs="Times New Roman"/>
              </w:rPr>
              <w:t>оц.сетях</w:t>
            </w:r>
            <w:proofErr w:type="spellEnd"/>
            <w:r w:rsidR="00570876" w:rsidRPr="005D2154">
              <w:rPr>
                <w:rFonts w:ascii="Times New Roman" w:hAnsi="Times New Roman" w:cs="Times New Roman"/>
              </w:rPr>
              <w:t>:</w:t>
            </w:r>
            <w:r w:rsidR="00570876" w:rsidRPr="005D2154">
              <w:rPr>
                <w:rFonts w:ascii="Times New Roman" w:hAnsi="Times New Roman" w:cs="Times New Roman"/>
                <w:b/>
              </w:rPr>
              <w:t xml:space="preserve">  /</w:t>
            </w:r>
            <w:r w:rsidR="00570876" w:rsidRPr="005D2154">
              <w:rPr>
                <w:rFonts w:ascii="Times New Roman" w:hAnsi="Times New Roman" w:cs="Times New Roman"/>
                <w:b/>
                <w:lang w:val="en-US"/>
              </w:rPr>
              <w:t>e</w:t>
            </w:r>
            <w:proofErr w:type="spellStart"/>
            <w:r w:rsidR="00570876" w:rsidRPr="005D2154">
              <w:rPr>
                <w:rFonts w:ascii="Times New Roman" w:hAnsi="Times New Roman" w:cs="Times New Roman"/>
                <w:b/>
              </w:rPr>
              <w:t>xporesurs</w:t>
            </w:r>
            <w:proofErr w:type="spellEnd"/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9"/>
        <w:gridCol w:w="509"/>
        <w:gridCol w:w="1575"/>
        <w:gridCol w:w="2624"/>
        <w:gridCol w:w="78"/>
        <w:gridCol w:w="2650"/>
      </w:tblGrid>
      <w:tr w:rsidR="005D2154" w:rsidTr="005B026B">
        <w:trPr>
          <w:trHeight w:val="418"/>
        </w:trPr>
        <w:tc>
          <w:tcPr>
            <w:tcW w:w="9355" w:type="dxa"/>
            <w:gridSpan w:val="6"/>
          </w:tcPr>
          <w:p w:rsidR="005D2154" w:rsidRPr="001F568D" w:rsidRDefault="00A14A3E" w:rsidP="005D4F40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noProof/>
                <w:color w:val="548DD4" w:themeColor="text2" w:themeTint="99"/>
                <w:sz w:val="20"/>
                <w:szCs w:val="20"/>
              </w:rPr>
              <w:drawing>
                <wp:anchor distT="0" distB="0" distL="114300" distR="114300" simplePos="0" relativeHeight="251564032" behindDoc="0" locked="0" layoutInCell="1" allowOverlap="1" wp14:anchorId="5ACA32BE" wp14:editId="1A097EE3">
                  <wp:simplePos x="0" y="0"/>
                  <wp:positionH relativeFrom="column">
                    <wp:posOffset>3089910</wp:posOffset>
                  </wp:positionH>
                  <wp:positionV relativeFrom="paragraph">
                    <wp:posOffset>3823970</wp:posOffset>
                  </wp:positionV>
                  <wp:extent cx="1689735" cy="836930"/>
                  <wp:effectExtent l="0" t="0" r="0" b="0"/>
                  <wp:wrapNone/>
                  <wp:docPr id="30" name="Рисунок 30" descr="C:\data\Shurka\ЗИМА2018\Партнеры\info\stranam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ata\Shurka\ЗИМА2018\Партнеры\info\stranam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735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color w:val="548DD4" w:themeColor="text2" w:themeTint="99"/>
                <w:sz w:val="20"/>
                <w:szCs w:val="20"/>
              </w:rPr>
              <w:drawing>
                <wp:anchor distT="0" distB="0" distL="114300" distR="114300" simplePos="0" relativeHeight="251632640" behindDoc="0" locked="0" layoutInCell="1" allowOverlap="1" wp14:anchorId="6B2CAF0D" wp14:editId="2C447F08">
                  <wp:simplePos x="0" y="0"/>
                  <wp:positionH relativeFrom="column">
                    <wp:posOffset>1154430</wp:posOffset>
                  </wp:positionH>
                  <wp:positionV relativeFrom="paragraph">
                    <wp:posOffset>3757295</wp:posOffset>
                  </wp:positionV>
                  <wp:extent cx="1565275" cy="864870"/>
                  <wp:effectExtent l="0" t="0" r="0" b="0"/>
                  <wp:wrapNone/>
                  <wp:docPr id="31" name="Рисунок 4" descr="C:\data\Shurka\ЗИМА2018\Партнеры\info\livemas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ata\Shurka\ЗИМА2018\Партнеры\info\livemas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275" cy="8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2154" w:rsidRPr="001F568D">
              <w:rPr>
                <w:b/>
                <w:color w:val="17365D" w:themeColor="text2" w:themeShade="BF"/>
                <w:sz w:val="32"/>
                <w:szCs w:val="32"/>
              </w:rPr>
              <w:t>ПРИ ПОДДЕРЖКЕ</w:t>
            </w:r>
          </w:p>
          <w:p w:rsidR="005D2154" w:rsidRDefault="005D2154" w:rsidP="005D4F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5D2154" w:rsidTr="005B026B">
        <w:tblPrEx>
          <w:tblLook w:val="0000" w:firstRow="0" w:lastRow="0" w:firstColumn="0" w:lastColumn="0" w:noHBand="0" w:noVBand="0"/>
        </w:tblPrEx>
        <w:trPr>
          <w:trHeight w:val="1348"/>
        </w:trPr>
        <w:tc>
          <w:tcPr>
            <w:tcW w:w="2428" w:type="dxa"/>
            <w:gridSpan w:val="2"/>
          </w:tcPr>
          <w:p w:rsidR="005D2154" w:rsidRDefault="005D2154" w:rsidP="005D4F40">
            <w:pPr>
              <w:spacing w:after="200"/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6D4E7243" wp14:editId="758254EB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19685</wp:posOffset>
                  </wp:positionV>
                  <wp:extent cx="1180465" cy="879475"/>
                  <wp:effectExtent l="0" t="0" r="0" b="0"/>
                  <wp:wrapNone/>
                  <wp:docPr id="19" name="Рисунок 19" descr="C:\data\Shurka\РАБОТА\СтильКомфорт\САЙТ\лого\исходники\mpg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data\Shurka\РАБОТА\СтильКомфорт\САЙТ\лого\исходники\mpg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87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D2154" w:rsidRDefault="005D2154" w:rsidP="005D4F40">
            <w:pPr>
              <w:spacing w:after="200"/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154" w:rsidRDefault="005D2154" w:rsidP="005D4F40">
            <w:pPr>
              <w:spacing w:after="200"/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7" w:type="dxa"/>
            <w:gridSpan w:val="3"/>
          </w:tcPr>
          <w:p w:rsidR="005D2154" w:rsidRDefault="005D2154" w:rsidP="005D4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49024" behindDoc="0" locked="0" layoutInCell="1" allowOverlap="1" wp14:anchorId="2400C0D2" wp14:editId="4BF1FF19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144145</wp:posOffset>
                  </wp:positionV>
                  <wp:extent cx="2217420" cy="628650"/>
                  <wp:effectExtent l="0" t="0" r="0" b="0"/>
                  <wp:wrapNone/>
                  <wp:docPr id="20" name="Рисунок 20" descr="C:\data\Shurka\РАБОТА\СтильКомфорт\САЙТ\лого\исходники\ЛОГО-30-горизонтМА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data\Shurka\РАБОТА\СтильКомфорт\САЙТ\лого\исходники\ЛОГО-30-горизонтМА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42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D2154" w:rsidRDefault="005D2154" w:rsidP="005D4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154" w:rsidRDefault="005D2154" w:rsidP="005D4F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</w:tcPr>
          <w:p w:rsidR="005D2154" w:rsidRDefault="005D2154" w:rsidP="005D4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41856" behindDoc="0" locked="0" layoutInCell="1" allowOverlap="1" wp14:anchorId="1DD42E83" wp14:editId="7009158E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70485</wp:posOffset>
                  </wp:positionV>
                  <wp:extent cx="963295" cy="781050"/>
                  <wp:effectExtent l="0" t="0" r="0" b="0"/>
                  <wp:wrapNone/>
                  <wp:docPr id="17" name="Рисунок 17" descr="C:\data\Shurka\РАБОТА\СтильКомфорт\САЙТ\лого\исходники\Гильдия мастеров цве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ata\Shurka\РАБОТА\СтильКомфорт\САЙТ\лого\исходники\Гильдия мастеров цве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D2154" w:rsidRDefault="005D2154" w:rsidP="005D4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154" w:rsidRDefault="005D2154" w:rsidP="005D4F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154" w:rsidTr="005B026B">
        <w:tblPrEx>
          <w:tblLook w:val="0000" w:firstRow="0" w:lastRow="0" w:firstColumn="0" w:lastColumn="0" w:noHBand="0" w:noVBand="0"/>
        </w:tblPrEx>
        <w:trPr>
          <w:trHeight w:val="716"/>
        </w:trPr>
        <w:tc>
          <w:tcPr>
            <w:tcW w:w="9355" w:type="dxa"/>
            <w:gridSpan w:val="6"/>
          </w:tcPr>
          <w:p w:rsidR="005D2154" w:rsidRPr="000E518B" w:rsidRDefault="005D2154" w:rsidP="005D4F40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 w:rsidRPr="00B5039E">
              <w:rPr>
                <w:b/>
                <w:color w:val="17365D" w:themeColor="text2" w:themeShade="BF"/>
                <w:sz w:val="18"/>
                <w:szCs w:val="18"/>
              </w:rPr>
              <w:t>Партнер выставки</w:t>
            </w:r>
          </w:p>
          <w:p w:rsidR="005D2154" w:rsidRDefault="005D2154" w:rsidP="005D4F40">
            <w:pPr>
              <w:jc w:val="center"/>
              <w:rPr>
                <w:b/>
                <w:bCs/>
                <w:color w:val="17365D" w:themeColor="text2" w:themeShade="BF"/>
                <w:sz w:val="28"/>
                <w:szCs w:val="28"/>
              </w:rPr>
            </w:pPr>
            <w:r w:rsidRPr="000E518B">
              <w:rPr>
                <w:b/>
                <w:color w:val="17365D" w:themeColor="text2" w:themeShade="BF"/>
                <w:sz w:val="28"/>
                <w:szCs w:val="28"/>
              </w:rPr>
              <w:t>Фонд</w:t>
            </w:r>
            <w:r w:rsidRPr="000E518B">
              <w:rPr>
                <w:b/>
                <w:bCs/>
                <w:color w:val="17365D" w:themeColor="text2" w:themeShade="BF"/>
                <w:sz w:val="28"/>
                <w:szCs w:val="28"/>
              </w:rPr>
              <w:t> ремесел им. Вадима Казанка</w:t>
            </w:r>
          </w:p>
          <w:p w:rsidR="0045054B" w:rsidRPr="005D2154" w:rsidRDefault="0045054B" w:rsidP="005D4F4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D2154" w:rsidTr="005B026B">
        <w:tblPrEx>
          <w:tblLook w:val="0000" w:firstRow="0" w:lastRow="0" w:firstColumn="0" w:lastColumn="0" w:noHBand="0" w:noVBand="0"/>
        </w:tblPrEx>
        <w:trPr>
          <w:trHeight w:val="1549"/>
        </w:trPr>
        <w:tc>
          <w:tcPr>
            <w:tcW w:w="1919" w:type="dxa"/>
          </w:tcPr>
          <w:p w:rsidR="00A14A3E" w:rsidRDefault="00A14A3E" w:rsidP="00A14A3E">
            <w:pPr>
              <w:spacing w:after="200"/>
              <w:jc w:val="both"/>
              <w:rPr>
                <w:b/>
                <w:color w:val="17365D" w:themeColor="text2" w:themeShade="BF"/>
                <w:sz w:val="18"/>
                <w:szCs w:val="18"/>
              </w:rPr>
            </w:pPr>
          </w:p>
          <w:p w:rsidR="005D2154" w:rsidRDefault="005D2154" w:rsidP="00A14A3E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39E">
              <w:rPr>
                <w:b/>
                <w:color w:val="17365D" w:themeColor="text2" w:themeShade="BF"/>
                <w:sz w:val="18"/>
                <w:szCs w:val="18"/>
              </w:rPr>
              <w:t xml:space="preserve">Генеральный медиа партнёр              </w:t>
            </w:r>
          </w:p>
        </w:tc>
        <w:tc>
          <w:tcPr>
            <w:tcW w:w="2084" w:type="dxa"/>
            <w:gridSpan w:val="2"/>
          </w:tcPr>
          <w:p w:rsidR="00205280" w:rsidRDefault="00205280" w:rsidP="005D4F40">
            <w:pPr>
              <w:ind w:left="108"/>
              <w:jc w:val="both"/>
              <w:rPr>
                <w:b/>
                <w:color w:val="17365D" w:themeColor="text2" w:themeShade="BF"/>
                <w:sz w:val="18"/>
                <w:szCs w:val="18"/>
              </w:rPr>
            </w:pPr>
          </w:p>
          <w:p w:rsidR="00A14A3E" w:rsidRDefault="00A14A3E" w:rsidP="005D4F40">
            <w:pPr>
              <w:ind w:left="108"/>
              <w:jc w:val="both"/>
              <w:rPr>
                <w:b/>
                <w:color w:val="17365D" w:themeColor="text2" w:themeShade="BF"/>
                <w:sz w:val="18"/>
                <w:szCs w:val="18"/>
              </w:rPr>
            </w:pPr>
          </w:p>
          <w:p w:rsidR="005D2154" w:rsidRDefault="005D2154" w:rsidP="005D4F40">
            <w:pPr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4BC">
              <w:rPr>
                <w:noProof/>
                <w:color w:val="17365D" w:themeColor="text2" w:themeShade="BF"/>
                <w:sz w:val="18"/>
                <w:szCs w:val="18"/>
              </w:rPr>
              <w:drawing>
                <wp:anchor distT="0" distB="0" distL="114300" distR="114300" simplePos="0" relativeHeight="251707392" behindDoc="1" locked="0" layoutInCell="1" allowOverlap="1" wp14:anchorId="0D5CFF57" wp14:editId="43BC66FA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768350</wp:posOffset>
                  </wp:positionV>
                  <wp:extent cx="1353185" cy="428625"/>
                  <wp:effectExtent l="0" t="0" r="0" b="0"/>
                  <wp:wrapNone/>
                  <wp:docPr id="27" name="Рисунок 1" descr="C:\Documents and Settings\user\Рабочий стол\teremok vkusn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teremok vkusn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17365D" w:themeColor="text2" w:themeShade="BF"/>
                <w:sz w:val="18"/>
                <w:szCs w:val="18"/>
              </w:rPr>
              <w:t xml:space="preserve">Партнер   </w:t>
            </w:r>
            <w:r w:rsidRPr="00B5039E">
              <w:rPr>
                <w:b/>
                <w:color w:val="17365D" w:themeColor="text2" w:themeShade="BF"/>
                <w:sz w:val="18"/>
                <w:szCs w:val="18"/>
              </w:rPr>
              <w:t xml:space="preserve">программы     </w:t>
            </w:r>
            <w:r w:rsidRPr="00CB6A9E">
              <w:rPr>
                <w:b/>
                <w:color w:val="17365D" w:themeColor="text2" w:themeShade="BF"/>
                <w:sz w:val="18"/>
                <w:szCs w:val="18"/>
              </w:rPr>
              <w:t xml:space="preserve">     </w:t>
            </w:r>
            <w:r w:rsidRPr="00F541C0">
              <w:rPr>
                <w:b/>
                <w:color w:val="17365D" w:themeColor="text2" w:themeShade="BF"/>
                <w:sz w:val="18"/>
                <w:szCs w:val="18"/>
              </w:rPr>
              <w:t xml:space="preserve">         </w:t>
            </w:r>
          </w:p>
        </w:tc>
        <w:tc>
          <w:tcPr>
            <w:tcW w:w="2624" w:type="dxa"/>
          </w:tcPr>
          <w:p w:rsidR="00205280" w:rsidRDefault="00205280" w:rsidP="005D4F40">
            <w:pPr>
              <w:ind w:left="108"/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</w:p>
          <w:p w:rsidR="00A14A3E" w:rsidRDefault="00A14A3E" w:rsidP="005D4F40">
            <w:pPr>
              <w:ind w:left="108"/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</w:p>
          <w:p w:rsidR="005D2154" w:rsidRDefault="005D2154" w:rsidP="005D4F40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39E">
              <w:rPr>
                <w:b/>
                <w:color w:val="17365D" w:themeColor="text2" w:themeShade="BF"/>
                <w:sz w:val="18"/>
                <w:szCs w:val="18"/>
              </w:rPr>
              <w:t xml:space="preserve">Генеральный творческий </w:t>
            </w:r>
            <w:r w:rsidRPr="00CB6A9E">
              <w:rPr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r>
              <w:rPr>
                <w:b/>
                <w:color w:val="17365D" w:themeColor="text2" w:themeShade="BF"/>
                <w:sz w:val="18"/>
                <w:szCs w:val="18"/>
              </w:rPr>
              <w:t xml:space="preserve">               </w:t>
            </w:r>
            <w:r w:rsidRPr="00B5039E">
              <w:rPr>
                <w:b/>
                <w:color w:val="17365D" w:themeColor="text2" w:themeShade="BF"/>
                <w:sz w:val="18"/>
                <w:szCs w:val="18"/>
              </w:rPr>
              <w:t>партнер</w:t>
            </w:r>
          </w:p>
        </w:tc>
        <w:tc>
          <w:tcPr>
            <w:tcW w:w="2728" w:type="dxa"/>
            <w:gridSpan w:val="2"/>
          </w:tcPr>
          <w:p w:rsidR="00205280" w:rsidRDefault="00205280" w:rsidP="005D4F40">
            <w:pPr>
              <w:rPr>
                <w:b/>
                <w:color w:val="17365D" w:themeColor="text2" w:themeShade="BF"/>
                <w:sz w:val="18"/>
                <w:szCs w:val="18"/>
              </w:rPr>
            </w:pPr>
          </w:p>
          <w:p w:rsidR="00A14A3E" w:rsidRDefault="00A14A3E" w:rsidP="005D4F40">
            <w:pPr>
              <w:rPr>
                <w:b/>
                <w:color w:val="17365D" w:themeColor="text2" w:themeShade="BF"/>
                <w:sz w:val="18"/>
                <w:szCs w:val="18"/>
              </w:rPr>
            </w:pPr>
          </w:p>
          <w:p w:rsidR="005D2154" w:rsidRDefault="005D2154" w:rsidP="005D4F40">
            <w:pPr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Творческий</w:t>
            </w:r>
            <w:r w:rsidRPr="00CB6A9E">
              <w:rPr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r w:rsidRPr="00B5039E">
              <w:rPr>
                <w:b/>
                <w:color w:val="17365D" w:themeColor="text2" w:themeShade="BF"/>
                <w:sz w:val="18"/>
                <w:szCs w:val="18"/>
              </w:rPr>
              <w:t>партнер</w:t>
            </w:r>
          </w:p>
          <w:p w:rsidR="005D2154" w:rsidRDefault="005D2154" w:rsidP="005D4F40">
            <w:pPr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F40" w:rsidTr="005B026B">
        <w:tblPrEx>
          <w:tblLook w:val="0000" w:firstRow="0" w:lastRow="0" w:firstColumn="0" w:lastColumn="0" w:noHBand="0" w:noVBand="0"/>
        </w:tblPrEx>
        <w:trPr>
          <w:trHeight w:val="1543"/>
        </w:trPr>
        <w:tc>
          <w:tcPr>
            <w:tcW w:w="9355" w:type="dxa"/>
            <w:gridSpan w:val="6"/>
          </w:tcPr>
          <w:p w:rsidR="00205280" w:rsidRDefault="00A14A3E" w:rsidP="00A14A3E">
            <w:pPr>
              <w:spacing w:after="200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noProof/>
                <w:color w:val="17365D" w:themeColor="text2" w:themeShade="BF"/>
                <w:sz w:val="18"/>
                <w:szCs w:val="18"/>
              </w:rPr>
              <w:drawing>
                <wp:anchor distT="0" distB="0" distL="114300" distR="114300" simplePos="0" relativeHeight="251614208" behindDoc="0" locked="0" layoutInCell="1" allowOverlap="1" wp14:anchorId="2DC74B67" wp14:editId="51A48C4D">
                  <wp:simplePos x="0" y="0"/>
                  <wp:positionH relativeFrom="column">
                    <wp:posOffset>2871470</wp:posOffset>
                  </wp:positionH>
                  <wp:positionV relativeFrom="paragraph">
                    <wp:posOffset>-32385</wp:posOffset>
                  </wp:positionV>
                  <wp:extent cx="1197673" cy="299878"/>
                  <wp:effectExtent l="0" t="0" r="0" b="0"/>
                  <wp:wrapNone/>
                  <wp:docPr id="26" name="Рисунок 26" descr="C:\data\Shurka\ЗИМА2018\Партнеры\info\format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ata\Shurka\ЗИМА2018\Партнеры\info\format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673" cy="299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color w:val="17365D" w:themeColor="text2" w:themeShade="BF"/>
                <w:sz w:val="18"/>
                <w:szCs w:val="18"/>
              </w:rPr>
              <w:drawing>
                <wp:anchor distT="0" distB="0" distL="114300" distR="114300" simplePos="0" relativeHeight="251680768" behindDoc="0" locked="0" layoutInCell="1" allowOverlap="1" wp14:anchorId="31A5A5FC" wp14:editId="3ADD7E34">
                  <wp:simplePos x="0" y="0"/>
                  <wp:positionH relativeFrom="column">
                    <wp:posOffset>-443865</wp:posOffset>
                  </wp:positionH>
                  <wp:positionV relativeFrom="paragraph">
                    <wp:posOffset>-327025</wp:posOffset>
                  </wp:positionV>
                  <wp:extent cx="1733702" cy="904911"/>
                  <wp:effectExtent l="0" t="0" r="0" b="0"/>
                  <wp:wrapNone/>
                  <wp:docPr id="25" name="Рисунок 25" descr="C:\data\Shurka\ЗИМА2018\Партнеры\info\riam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ata\Shurka\ЗИМА2018\Партнеры\info\riam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702" cy="904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5280" w:rsidRPr="00F541C0">
              <w:rPr>
                <w:noProof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4318635</wp:posOffset>
                  </wp:positionH>
                  <wp:positionV relativeFrom="paragraph">
                    <wp:posOffset>-273050</wp:posOffset>
                  </wp:positionV>
                  <wp:extent cx="1120008" cy="623471"/>
                  <wp:effectExtent l="0" t="0" r="4445" b="5715"/>
                  <wp:wrapNone/>
                  <wp:docPr id="29" name="Рисунок 1" descr="&amp;Mcy;&amp;acy;&amp;scy;&amp;tcy;&amp;iecy;&amp;rcy;&amp;icy;&amp;ts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Mcy;&amp;acy;&amp;scy;&amp;tcy;&amp;iecy;&amp;rcy;&amp;icy;&amp;ts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008" cy="623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5280" w:rsidRDefault="00205280" w:rsidP="00205280">
            <w:pPr>
              <w:spacing w:after="200"/>
              <w:ind w:left="108"/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:rsidR="005D4F40" w:rsidRDefault="005D4F40" w:rsidP="00A14A3E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8F9">
              <w:rPr>
                <w:b/>
                <w:color w:val="17365D" w:themeColor="text2" w:themeShade="BF"/>
                <w:sz w:val="20"/>
                <w:szCs w:val="20"/>
              </w:rPr>
              <w:t>Генеральные интернет – партнеры</w:t>
            </w:r>
          </w:p>
        </w:tc>
      </w:tr>
    </w:tbl>
    <w:tbl>
      <w:tblPr>
        <w:tblW w:w="9573" w:type="dxa"/>
        <w:tblInd w:w="8" w:type="dxa"/>
        <w:tblLook w:val="0000" w:firstRow="0" w:lastRow="0" w:firstColumn="0" w:lastColumn="0" w:noHBand="0" w:noVBand="0"/>
      </w:tblPr>
      <w:tblGrid>
        <w:gridCol w:w="9573"/>
      </w:tblGrid>
      <w:tr w:rsidR="005D4F40" w:rsidTr="0045054B">
        <w:trPr>
          <w:trHeight w:val="8780"/>
        </w:trPr>
        <w:tc>
          <w:tcPr>
            <w:tcW w:w="9573" w:type="dxa"/>
          </w:tcPr>
          <w:p w:rsidR="005D4F40" w:rsidRPr="0045054B" w:rsidRDefault="00A14A3E" w:rsidP="00B2293D">
            <w:pPr>
              <w:spacing w:line="240" w:lineRule="auto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87936" behindDoc="1" locked="0" layoutInCell="1" allowOverlap="1" wp14:anchorId="6AFF4C66" wp14:editId="5F22E34F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287020</wp:posOffset>
                  </wp:positionV>
                  <wp:extent cx="5657850" cy="7056755"/>
                  <wp:effectExtent l="0" t="0" r="0" b="0"/>
                  <wp:wrapThrough wrapText="bothSides">
                    <wp:wrapPolygon edited="0">
                      <wp:start x="0" y="0"/>
                      <wp:lineTo x="0" y="21516"/>
                      <wp:lineTo x="21527" y="21516"/>
                      <wp:lineTo x="21527" y="0"/>
                      <wp:lineTo x="0" y="0"/>
                    </wp:wrapPolygon>
                  </wp:wrapThrough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0" cy="7056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293D">
              <w:rPr>
                <w:b/>
                <w:color w:val="17365D" w:themeColor="text2" w:themeShade="BF"/>
                <w:sz w:val="20"/>
                <w:szCs w:val="20"/>
              </w:rPr>
              <w:t xml:space="preserve">                                                                             </w:t>
            </w:r>
            <w:r w:rsidR="0045054B" w:rsidRPr="0045054B">
              <w:rPr>
                <w:noProof/>
                <w:color w:val="17365D" w:themeColor="text2" w:themeShade="BF"/>
                <w:sz w:val="18"/>
                <w:szCs w:val="18"/>
              </w:rPr>
              <w:drawing>
                <wp:anchor distT="0" distB="0" distL="114300" distR="114300" simplePos="0" relativeHeight="251720704" behindDoc="1" locked="0" layoutInCell="1" allowOverlap="1" wp14:anchorId="58772A16" wp14:editId="6E966668">
                  <wp:simplePos x="0" y="0"/>
                  <wp:positionH relativeFrom="column">
                    <wp:posOffset>3895725</wp:posOffset>
                  </wp:positionH>
                  <wp:positionV relativeFrom="paragraph">
                    <wp:posOffset>4853940</wp:posOffset>
                  </wp:positionV>
                  <wp:extent cx="723265" cy="401955"/>
                  <wp:effectExtent l="0" t="0" r="0" b="0"/>
                  <wp:wrapThrough wrapText="bothSides">
                    <wp:wrapPolygon edited="0">
                      <wp:start x="0" y="0"/>
                      <wp:lineTo x="0" y="20474"/>
                      <wp:lineTo x="21050" y="20474"/>
                      <wp:lineTo x="21050" y="0"/>
                      <wp:lineTo x="0" y="0"/>
                    </wp:wrapPolygon>
                  </wp:wrapThrough>
                  <wp:docPr id="34" name="Рисунок 34" descr="http://www.expo-resurs.ru/images/tatian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xpo-resurs.ru/images/tatian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054B" w:rsidRPr="0045054B">
              <w:rPr>
                <w:b/>
                <w:color w:val="17365D" w:themeColor="text2" w:themeShade="BF"/>
                <w:sz w:val="20"/>
                <w:szCs w:val="20"/>
              </w:rPr>
              <w:t>Информационные партнеры</w:t>
            </w:r>
          </w:p>
          <w:p w:rsidR="005D4F40" w:rsidRDefault="005D4F40" w:rsidP="005D4F40">
            <w:pPr>
              <w:spacing w:line="240" w:lineRule="auto"/>
              <w:ind w:left="1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0876" w:rsidRDefault="00570876" w:rsidP="000E5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70876" w:rsidSect="0045054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069C0"/>
    <w:multiLevelType w:val="hybridMultilevel"/>
    <w:tmpl w:val="A132870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77DB4C9B"/>
    <w:multiLevelType w:val="hybridMultilevel"/>
    <w:tmpl w:val="CC927426"/>
    <w:lvl w:ilvl="0" w:tplc="04190009">
      <w:start w:val="1"/>
      <w:numFmt w:val="bullet"/>
      <w:lvlText w:val="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D5"/>
    <w:rsid w:val="00003F9C"/>
    <w:rsid w:val="00004544"/>
    <w:rsid w:val="0001088C"/>
    <w:rsid w:val="00012122"/>
    <w:rsid w:val="00024237"/>
    <w:rsid w:val="00025944"/>
    <w:rsid w:val="00037E4C"/>
    <w:rsid w:val="00051D6A"/>
    <w:rsid w:val="00072FCE"/>
    <w:rsid w:val="000C48E3"/>
    <w:rsid w:val="000C74D5"/>
    <w:rsid w:val="000D2474"/>
    <w:rsid w:val="000D273B"/>
    <w:rsid w:val="000E2B73"/>
    <w:rsid w:val="000E518B"/>
    <w:rsid w:val="000E54E2"/>
    <w:rsid w:val="00102CA7"/>
    <w:rsid w:val="00123E21"/>
    <w:rsid w:val="00154D82"/>
    <w:rsid w:val="00195AF5"/>
    <w:rsid w:val="00197149"/>
    <w:rsid w:val="001C3826"/>
    <w:rsid w:val="001E468B"/>
    <w:rsid w:val="001F568D"/>
    <w:rsid w:val="00205280"/>
    <w:rsid w:val="002456AA"/>
    <w:rsid w:val="00265A30"/>
    <w:rsid w:val="0027776E"/>
    <w:rsid w:val="002B2B2D"/>
    <w:rsid w:val="002C7D35"/>
    <w:rsid w:val="002D2D24"/>
    <w:rsid w:val="002D3EE9"/>
    <w:rsid w:val="002D5781"/>
    <w:rsid w:val="002E7BE0"/>
    <w:rsid w:val="003128CD"/>
    <w:rsid w:val="00314130"/>
    <w:rsid w:val="00322CF5"/>
    <w:rsid w:val="003259BD"/>
    <w:rsid w:val="00351ACB"/>
    <w:rsid w:val="003716ED"/>
    <w:rsid w:val="00384156"/>
    <w:rsid w:val="00386232"/>
    <w:rsid w:val="003A1FEF"/>
    <w:rsid w:val="003A28DE"/>
    <w:rsid w:val="003A38F9"/>
    <w:rsid w:val="003A56BB"/>
    <w:rsid w:val="003B51D4"/>
    <w:rsid w:val="003C1E71"/>
    <w:rsid w:val="003D2EF8"/>
    <w:rsid w:val="003D42F1"/>
    <w:rsid w:val="003E1016"/>
    <w:rsid w:val="003E13C5"/>
    <w:rsid w:val="003E538A"/>
    <w:rsid w:val="003E6EA5"/>
    <w:rsid w:val="003F6AB1"/>
    <w:rsid w:val="00402BF8"/>
    <w:rsid w:val="0041605B"/>
    <w:rsid w:val="004306B1"/>
    <w:rsid w:val="00443E77"/>
    <w:rsid w:val="004444BC"/>
    <w:rsid w:val="00447153"/>
    <w:rsid w:val="0045054B"/>
    <w:rsid w:val="00467FF6"/>
    <w:rsid w:val="004717B9"/>
    <w:rsid w:val="0048391E"/>
    <w:rsid w:val="004903D2"/>
    <w:rsid w:val="00495EF1"/>
    <w:rsid w:val="004A5ED5"/>
    <w:rsid w:val="005177AC"/>
    <w:rsid w:val="00522B6C"/>
    <w:rsid w:val="00524B9E"/>
    <w:rsid w:val="00534044"/>
    <w:rsid w:val="00543E86"/>
    <w:rsid w:val="005443D3"/>
    <w:rsid w:val="00546500"/>
    <w:rsid w:val="00546654"/>
    <w:rsid w:val="00570876"/>
    <w:rsid w:val="00570CCA"/>
    <w:rsid w:val="00575DAC"/>
    <w:rsid w:val="00577419"/>
    <w:rsid w:val="00584070"/>
    <w:rsid w:val="00596F62"/>
    <w:rsid w:val="005A1D78"/>
    <w:rsid w:val="005A1EC9"/>
    <w:rsid w:val="005A6FF1"/>
    <w:rsid w:val="005B026B"/>
    <w:rsid w:val="005B17D3"/>
    <w:rsid w:val="005C6E02"/>
    <w:rsid w:val="005D2154"/>
    <w:rsid w:val="005D4F40"/>
    <w:rsid w:val="00615EEA"/>
    <w:rsid w:val="00620314"/>
    <w:rsid w:val="006234CB"/>
    <w:rsid w:val="00623B8C"/>
    <w:rsid w:val="006355D9"/>
    <w:rsid w:val="0064438D"/>
    <w:rsid w:val="00647594"/>
    <w:rsid w:val="00653939"/>
    <w:rsid w:val="00656761"/>
    <w:rsid w:val="006767DA"/>
    <w:rsid w:val="00694DEB"/>
    <w:rsid w:val="006A41C3"/>
    <w:rsid w:val="00757C0C"/>
    <w:rsid w:val="007735B6"/>
    <w:rsid w:val="007947F9"/>
    <w:rsid w:val="0079566A"/>
    <w:rsid w:val="007A3DF5"/>
    <w:rsid w:val="007B76A6"/>
    <w:rsid w:val="007E77BB"/>
    <w:rsid w:val="007E7FA0"/>
    <w:rsid w:val="007F443F"/>
    <w:rsid w:val="007F4EE4"/>
    <w:rsid w:val="007F5A7C"/>
    <w:rsid w:val="007F6D1F"/>
    <w:rsid w:val="00811C71"/>
    <w:rsid w:val="00820430"/>
    <w:rsid w:val="00832729"/>
    <w:rsid w:val="00860102"/>
    <w:rsid w:val="008A0AD8"/>
    <w:rsid w:val="008A1399"/>
    <w:rsid w:val="008A1C75"/>
    <w:rsid w:val="008D198F"/>
    <w:rsid w:val="008D4D89"/>
    <w:rsid w:val="008E3E49"/>
    <w:rsid w:val="008E66CC"/>
    <w:rsid w:val="008E679C"/>
    <w:rsid w:val="00940FEA"/>
    <w:rsid w:val="00956046"/>
    <w:rsid w:val="009B1978"/>
    <w:rsid w:val="009C7CB5"/>
    <w:rsid w:val="009D1A64"/>
    <w:rsid w:val="00A0308A"/>
    <w:rsid w:val="00A14A3E"/>
    <w:rsid w:val="00A37EFC"/>
    <w:rsid w:val="00A564D4"/>
    <w:rsid w:val="00A6152F"/>
    <w:rsid w:val="00A737CE"/>
    <w:rsid w:val="00A81172"/>
    <w:rsid w:val="00A84EFE"/>
    <w:rsid w:val="00AB7A96"/>
    <w:rsid w:val="00AC3BAA"/>
    <w:rsid w:val="00AC3E86"/>
    <w:rsid w:val="00AE6568"/>
    <w:rsid w:val="00B0508F"/>
    <w:rsid w:val="00B058F7"/>
    <w:rsid w:val="00B2293D"/>
    <w:rsid w:val="00B334B9"/>
    <w:rsid w:val="00B402B9"/>
    <w:rsid w:val="00B5039E"/>
    <w:rsid w:val="00B66BCF"/>
    <w:rsid w:val="00B718A6"/>
    <w:rsid w:val="00BB2D7E"/>
    <w:rsid w:val="00BB4EAD"/>
    <w:rsid w:val="00BD250B"/>
    <w:rsid w:val="00BD31AC"/>
    <w:rsid w:val="00BF1F52"/>
    <w:rsid w:val="00C40534"/>
    <w:rsid w:val="00C554BC"/>
    <w:rsid w:val="00C63B8B"/>
    <w:rsid w:val="00C8112E"/>
    <w:rsid w:val="00C82550"/>
    <w:rsid w:val="00C854E3"/>
    <w:rsid w:val="00CA6109"/>
    <w:rsid w:val="00CB6A9E"/>
    <w:rsid w:val="00CB7E1B"/>
    <w:rsid w:val="00CC51B3"/>
    <w:rsid w:val="00CC7C73"/>
    <w:rsid w:val="00D029A4"/>
    <w:rsid w:val="00D065E9"/>
    <w:rsid w:val="00D16DDC"/>
    <w:rsid w:val="00D21B3B"/>
    <w:rsid w:val="00D527EF"/>
    <w:rsid w:val="00D665F8"/>
    <w:rsid w:val="00D817FF"/>
    <w:rsid w:val="00D849F6"/>
    <w:rsid w:val="00D97DBD"/>
    <w:rsid w:val="00DA0F21"/>
    <w:rsid w:val="00DC629A"/>
    <w:rsid w:val="00DD58D3"/>
    <w:rsid w:val="00E10A10"/>
    <w:rsid w:val="00E26937"/>
    <w:rsid w:val="00E34D67"/>
    <w:rsid w:val="00E5321F"/>
    <w:rsid w:val="00E700D5"/>
    <w:rsid w:val="00E97886"/>
    <w:rsid w:val="00EB18A1"/>
    <w:rsid w:val="00ED7B35"/>
    <w:rsid w:val="00F230D1"/>
    <w:rsid w:val="00F25CD3"/>
    <w:rsid w:val="00F37B76"/>
    <w:rsid w:val="00F46C9F"/>
    <w:rsid w:val="00F541C0"/>
    <w:rsid w:val="00F811D6"/>
    <w:rsid w:val="00F965C8"/>
    <w:rsid w:val="00FC3587"/>
    <w:rsid w:val="00FD442D"/>
    <w:rsid w:val="00FD4622"/>
    <w:rsid w:val="00FE1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0C3B6"/>
  <w15:docId w15:val="{C852F449-6BF5-48F4-B14C-3EE99B71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BC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DD58D3"/>
    <w:rPr>
      <w:color w:val="0000FF"/>
      <w:u w:val="single"/>
    </w:rPr>
  </w:style>
  <w:style w:type="table" w:styleId="a5">
    <w:name w:val="Table Grid"/>
    <w:basedOn w:val="a1"/>
    <w:uiPriority w:val="59"/>
    <w:rsid w:val="00E53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83272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3272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3272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3272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3272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32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2729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F811D6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0E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редний список 11"/>
    <w:basedOn w:val="a1"/>
    <w:uiPriority w:val="65"/>
    <w:rsid w:val="003862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af">
    <w:name w:val="Strong"/>
    <w:basedOn w:val="a0"/>
    <w:uiPriority w:val="22"/>
    <w:qFormat/>
    <w:rsid w:val="00B5039E"/>
    <w:rPr>
      <w:b/>
      <w:bCs/>
    </w:rPr>
  </w:style>
  <w:style w:type="character" w:styleId="af0">
    <w:name w:val="Emphasis"/>
    <w:basedOn w:val="a0"/>
    <w:uiPriority w:val="20"/>
    <w:qFormat/>
    <w:rsid w:val="008204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6951A-8568-4C42-9BE6-CC4AF7382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vasek</cp:lastModifiedBy>
  <cp:revision>5</cp:revision>
  <cp:lastPrinted>2019-03-04T12:19:00Z</cp:lastPrinted>
  <dcterms:created xsi:type="dcterms:W3CDTF">2019-10-01T13:40:00Z</dcterms:created>
  <dcterms:modified xsi:type="dcterms:W3CDTF">2019-10-01T13:44:00Z</dcterms:modified>
</cp:coreProperties>
</file>