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31D" w:rsidRDefault="00995CC6" w:rsidP="00F9731D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1905</wp:posOffset>
                </wp:positionV>
                <wp:extent cx="4982210" cy="899160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221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31D" w:rsidRPr="009857C0" w:rsidRDefault="00F9731D" w:rsidP="00F9731D">
                            <w:pPr>
                              <w:ind w:left="720"/>
                              <w:jc w:val="right"/>
                            </w:pPr>
                            <w:r>
                              <w:t xml:space="preserve">Москва, </w:t>
                            </w:r>
                            <w:r w:rsidRPr="009857C0">
                              <w:t xml:space="preserve">ул. </w:t>
                            </w:r>
                            <w:proofErr w:type="spellStart"/>
                            <w:r w:rsidRPr="009857C0">
                              <w:t>Сущёвская</w:t>
                            </w:r>
                            <w:proofErr w:type="spellEnd"/>
                            <w:r w:rsidRPr="009857C0">
                              <w:t xml:space="preserve">, дом 12 </w:t>
                            </w:r>
                            <w:proofErr w:type="spellStart"/>
                            <w:r w:rsidRPr="009857C0">
                              <w:t>cтр</w:t>
                            </w:r>
                            <w:proofErr w:type="spellEnd"/>
                            <w:r w:rsidRPr="009857C0">
                              <w:t xml:space="preserve">. 1, Бизнес центр «Сущевский» </w:t>
                            </w:r>
                          </w:p>
                          <w:p w:rsidR="00F9731D" w:rsidRPr="009857C0" w:rsidRDefault="00F9731D" w:rsidP="00F9731D">
                            <w:pPr>
                              <w:ind w:left="720"/>
                              <w:jc w:val="right"/>
                              <w:rPr>
                                <w:lang w:val="en-US"/>
                              </w:rPr>
                            </w:pPr>
                            <w:r w:rsidRPr="009857C0">
                              <w:rPr>
                                <w:lang w:val="en-US"/>
                              </w:rPr>
                              <w:t>+7 (499) 978-0290</w:t>
                            </w:r>
                            <w:r w:rsidRPr="00F9731D">
                              <w:rPr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9857C0">
                              <w:rPr>
                                <w:lang w:val="en-US"/>
                              </w:rPr>
                              <w:t>+7 (499) 978-</w:t>
                            </w:r>
                            <w:r w:rsidRPr="00F9731D">
                              <w:rPr>
                                <w:lang w:val="en-US"/>
                              </w:rPr>
                              <w:t>3901</w:t>
                            </w:r>
                            <w:r w:rsidRPr="009857C0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F9731D" w:rsidRPr="009857C0" w:rsidRDefault="00F9731D" w:rsidP="00F9731D">
                            <w:pPr>
                              <w:ind w:left="720"/>
                              <w:jc w:val="right"/>
                              <w:rPr>
                                <w:lang w:val="en-US"/>
                              </w:rPr>
                            </w:pPr>
                            <w:hyperlink r:id="rId8" w:tgtFrame="_blank" w:history="1">
                              <w:r w:rsidRPr="009857C0">
                                <w:rPr>
                                  <w:color w:val="0000FF"/>
                                  <w:u w:val="single"/>
                                  <w:lang w:val="en-US"/>
                                </w:rPr>
                                <w:t>expo-resurs.ru</w:t>
                              </w:r>
                            </w:hyperlink>
                            <w:r>
                              <w:rPr>
                                <w:lang w:val="en-US"/>
                              </w:rPr>
                              <w:t xml:space="preserve"> email: exporesurs@yandex.ru</w:t>
                            </w:r>
                            <w:r w:rsidRPr="009857C0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F9731D" w:rsidRPr="009857C0" w:rsidRDefault="00F9731D" w:rsidP="00F9731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5pt;margin-top:.15pt;width:392.3pt;height:7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" stroked="f">
                <v:textbox>
                  <w:txbxContent>
                    <w:p w:rsidR="00F9731D" w:rsidRPr="009857C0" w:rsidRDefault="00F9731D" w:rsidP="00F9731D">
                      <w:pPr>
                        <w:ind w:left="720"/>
                        <w:jc w:val="right"/>
                      </w:pPr>
                      <w:r>
                        <w:t xml:space="preserve">Москва, </w:t>
                      </w:r>
                      <w:r w:rsidRPr="009857C0">
                        <w:t xml:space="preserve">ул. </w:t>
                      </w:r>
                      <w:proofErr w:type="spellStart"/>
                      <w:r w:rsidRPr="009857C0">
                        <w:t>Сущёвская</w:t>
                      </w:r>
                      <w:proofErr w:type="spellEnd"/>
                      <w:r w:rsidRPr="009857C0">
                        <w:t xml:space="preserve">, дом 12 </w:t>
                      </w:r>
                      <w:proofErr w:type="spellStart"/>
                      <w:r w:rsidRPr="009857C0">
                        <w:t>cтр</w:t>
                      </w:r>
                      <w:proofErr w:type="spellEnd"/>
                      <w:r w:rsidRPr="009857C0">
                        <w:t xml:space="preserve">. 1, Бизнес центр «Сущевский» </w:t>
                      </w:r>
                    </w:p>
                    <w:p w:rsidR="00F9731D" w:rsidRPr="009857C0" w:rsidRDefault="00F9731D" w:rsidP="00F9731D">
                      <w:pPr>
                        <w:ind w:left="720"/>
                        <w:jc w:val="right"/>
                        <w:rPr>
                          <w:lang w:val="en-US"/>
                        </w:rPr>
                      </w:pPr>
                      <w:r w:rsidRPr="009857C0">
                        <w:rPr>
                          <w:lang w:val="en-US"/>
                        </w:rPr>
                        <w:t>+7 (499) 978-0290</w:t>
                      </w:r>
                      <w:r w:rsidRPr="00F9731D">
                        <w:rPr>
                          <w:lang w:val="en-US"/>
                        </w:rPr>
                        <w:t>,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9857C0">
                        <w:rPr>
                          <w:lang w:val="en-US"/>
                        </w:rPr>
                        <w:t>+7 (499) 978-</w:t>
                      </w:r>
                      <w:r w:rsidRPr="00F9731D">
                        <w:rPr>
                          <w:lang w:val="en-US"/>
                        </w:rPr>
                        <w:t>3901</w:t>
                      </w:r>
                      <w:r w:rsidRPr="009857C0">
                        <w:rPr>
                          <w:lang w:val="en-US"/>
                        </w:rPr>
                        <w:t xml:space="preserve"> </w:t>
                      </w:r>
                    </w:p>
                    <w:p w:rsidR="00F9731D" w:rsidRPr="009857C0" w:rsidRDefault="00F9731D" w:rsidP="00F9731D">
                      <w:pPr>
                        <w:ind w:left="720"/>
                        <w:jc w:val="right"/>
                        <w:rPr>
                          <w:lang w:val="en-US"/>
                        </w:rPr>
                      </w:pPr>
                      <w:hyperlink r:id="rId9" w:tgtFrame="_blank" w:history="1">
                        <w:r w:rsidRPr="009857C0">
                          <w:rPr>
                            <w:color w:val="0000FF"/>
                            <w:u w:val="single"/>
                            <w:lang w:val="en-US"/>
                          </w:rPr>
                          <w:t>expo-resurs.ru</w:t>
                        </w:r>
                      </w:hyperlink>
                      <w:r>
                        <w:rPr>
                          <w:lang w:val="en-US"/>
                        </w:rPr>
                        <w:t xml:space="preserve"> email: exporesurs@yandex.ru</w:t>
                      </w:r>
                      <w:r w:rsidRPr="009857C0">
                        <w:rPr>
                          <w:lang w:val="en-US"/>
                        </w:rPr>
                        <w:t xml:space="preserve"> </w:t>
                      </w:r>
                    </w:p>
                    <w:p w:rsidR="00F9731D" w:rsidRPr="009857C0" w:rsidRDefault="00F9731D" w:rsidP="00F9731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9731D">
        <w:rPr>
          <w:b/>
          <w:i/>
          <w:noProof/>
        </w:rPr>
        <w:drawing>
          <wp:inline distT="0" distB="0" distL="0" distR="0">
            <wp:extent cx="1190625" cy="790575"/>
            <wp:effectExtent l="0" t="0" r="0" b="0"/>
            <wp:docPr id="4" name="Рисунок 18" descr="C:\data\Shurka\РАБОТА\ЛОГОТИПЫ\логоЭкспоресурсВиК-си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C:\data\Shurka\РАБОТА\ЛОГОТИПЫ\логоЭкспоресурсВиК-синий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31D" w:rsidRPr="001F61F3" w:rsidRDefault="00995CC6" w:rsidP="00F9731D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25399</wp:posOffset>
                </wp:positionV>
                <wp:extent cx="5391150" cy="0"/>
                <wp:effectExtent l="0" t="1905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1F497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A47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5.25pt;margin-top:2pt;width:424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" strokecolor="#1f497d" strokeweight="3pt">
                <v:shadow color="#243f60" opacity=".5" offset="1pt"/>
              </v:shape>
            </w:pict>
          </mc:Fallback>
        </mc:AlternateContent>
      </w:r>
    </w:p>
    <w:p w:rsidR="000E30C9" w:rsidRDefault="009F47DC" w:rsidP="003378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Выставка-ярмарка «</w:t>
      </w:r>
      <w:proofErr w:type="spellStart"/>
      <w:r>
        <w:rPr>
          <w:b/>
          <w:sz w:val="20"/>
          <w:szCs w:val="20"/>
        </w:rPr>
        <w:t>РусАртСтиль</w:t>
      </w:r>
      <w:proofErr w:type="spellEnd"/>
      <w:r>
        <w:rPr>
          <w:b/>
          <w:sz w:val="20"/>
          <w:szCs w:val="20"/>
        </w:rPr>
        <w:t>»</w:t>
      </w:r>
    </w:p>
    <w:p w:rsidR="009F47DC" w:rsidRPr="009F47DC" w:rsidRDefault="009F47DC" w:rsidP="003378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4-7 апреля 2019 г. ЭЦ «Сокольники», пав.4.1</w:t>
      </w:r>
    </w:p>
    <w:p w:rsidR="00BD6B4B" w:rsidRPr="002B46BD" w:rsidRDefault="00BD6B4B" w:rsidP="003378DB">
      <w:pPr>
        <w:jc w:val="center"/>
        <w:rPr>
          <w:b/>
          <w:sz w:val="16"/>
          <w:szCs w:val="16"/>
        </w:rPr>
      </w:pPr>
    </w:p>
    <w:p w:rsidR="005714AA" w:rsidRPr="002B46BD" w:rsidRDefault="005714AA" w:rsidP="003378DB">
      <w:pPr>
        <w:jc w:val="center"/>
        <w:rPr>
          <w:b/>
          <w:sz w:val="22"/>
          <w:szCs w:val="22"/>
        </w:rPr>
      </w:pPr>
      <w:r w:rsidRPr="002B46BD">
        <w:rPr>
          <w:b/>
          <w:sz w:val="22"/>
          <w:szCs w:val="22"/>
        </w:rPr>
        <w:t>ДОПОЛНИТЕЛЬНОЕ ОБОРУДОВАНИЕ И МЕБЕЛЬ</w:t>
      </w:r>
    </w:p>
    <w:p w:rsidR="005714AA" w:rsidRPr="00AD0815" w:rsidRDefault="005714AA">
      <w:pPr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276"/>
        <w:gridCol w:w="2552"/>
      </w:tblGrid>
      <w:tr w:rsidR="007F527A" w:rsidRPr="00AD0815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7F527A" w:rsidRPr="002B46BD" w:rsidRDefault="007F527A" w:rsidP="000E30C9">
            <w:pPr>
              <w:jc w:val="center"/>
              <w:rPr>
                <w:b/>
                <w:sz w:val="18"/>
                <w:szCs w:val="18"/>
              </w:rPr>
            </w:pPr>
            <w:r w:rsidRPr="002B46B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</w:tcPr>
          <w:p w:rsidR="007F527A" w:rsidRPr="002B46BD" w:rsidRDefault="007F527A" w:rsidP="000E30C9">
            <w:pPr>
              <w:jc w:val="center"/>
              <w:rPr>
                <w:b/>
                <w:sz w:val="18"/>
                <w:szCs w:val="18"/>
              </w:rPr>
            </w:pPr>
            <w:r w:rsidRPr="002B46BD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2552" w:type="dxa"/>
          </w:tcPr>
          <w:p w:rsidR="007F527A" w:rsidRPr="002B46BD" w:rsidRDefault="007F527A" w:rsidP="00D11A65">
            <w:pPr>
              <w:jc w:val="center"/>
              <w:rPr>
                <w:b/>
                <w:sz w:val="18"/>
                <w:szCs w:val="18"/>
              </w:rPr>
            </w:pPr>
            <w:r w:rsidRPr="002B46BD">
              <w:rPr>
                <w:b/>
                <w:sz w:val="18"/>
                <w:szCs w:val="18"/>
              </w:rPr>
              <w:t xml:space="preserve">Цена, </w:t>
            </w:r>
            <w:r w:rsidR="00525238" w:rsidRPr="002B46BD">
              <w:rPr>
                <w:b/>
                <w:sz w:val="18"/>
                <w:szCs w:val="18"/>
              </w:rPr>
              <w:t>руб</w:t>
            </w:r>
            <w:r w:rsidRPr="002B46BD">
              <w:rPr>
                <w:b/>
                <w:sz w:val="18"/>
                <w:szCs w:val="18"/>
              </w:rPr>
              <w:t>. (</w:t>
            </w:r>
            <w:r w:rsidR="00D11A65">
              <w:rPr>
                <w:b/>
                <w:sz w:val="18"/>
                <w:szCs w:val="18"/>
              </w:rPr>
              <w:t>в т.ч.</w:t>
            </w:r>
            <w:r w:rsidRPr="002B46BD">
              <w:rPr>
                <w:b/>
                <w:sz w:val="18"/>
                <w:szCs w:val="18"/>
              </w:rPr>
              <w:t xml:space="preserve"> НДС</w:t>
            </w:r>
            <w:r w:rsidR="00D11A65">
              <w:rPr>
                <w:b/>
                <w:sz w:val="18"/>
                <w:szCs w:val="18"/>
              </w:rPr>
              <w:t xml:space="preserve"> 20%</w:t>
            </w:r>
            <w:r w:rsidRPr="002B46BD">
              <w:rPr>
                <w:b/>
                <w:sz w:val="18"/>
                <w:szCs w:val="18"/>
              </w:rPr>
              <w:t>)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8535D" w:rsidRPr="00F751BA" w:rsidRDefault="0008535D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1. Ковровое покрытие</w:t>
            </w:r>
          </w:p>
        </w:tc>
        <w:tc>
          <w:tcPr>
            <w:tcW w:w="1276" w:type="dxa"/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кв. м</w:t>
            </w:r>
          </w:p>
        </w:tc>
        <w:tc>
          <w:tcPr>
            <w:tcW w:w="2552" w:type="dxa"/>
            <w:vAlign w:val="bottom"/>
          </w:tcPr>
          <w:p w:rsidR="0008535D" w:rsidRPr="00F751BA" w:rsidRDefault="00171FD7" w:rsidP="007459CA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58</w:t>
            </w:r>
            <w:r w:rsidR="007459CA" w:rsidRPr="00F751BA">
              <w:rPr>
                <w:b/>
                <w:sz w:val="16"/>
                <w:szCs w:val="16"/>
              </w:rPr>
              <w:t>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8535D" w:rsidRPr="00F751BA" w:rsidRDefault="0008535D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2. Элемент стены, цвет белый 2,5х1,0 м</w:t>
            </w:r>
          </w:p>
        </w:tc>
        <w:tc>
          <w:tcPr>
            <w:tcW w:w="1276" w:type="dxa"/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:rsidR="0008535D" w:rsidRPr="00F751BA" w:rsidRDefault="00171FD7" w:rsidP="0008535D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2925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8535D" w:rsidRPr="00F751BA" w:rsidRDefault="0008535D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3. Элемент стены, цвет белый 2,5х0,5 м</w:t>
            </w:r>
          </w:p>
        </w:tc>
        <w:tc>
          <w:tcPr>
            <w:tcW w:w="1276" w:type="dxa"/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:rsidR="0008535D" w:rsidRPr="00F751BA" w:rsidRDefault="00171FD7" w:rsidP="0008535D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2230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8535D" w:rsidRPr="00F751BA" w:rsidRDefault="00BF306D" w:rsidP="00BF306D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4</w:t>
            </w:r>
            <w:r w:rsidR="0008535D" w:rsidRPr="00F751BA">
              <w:rPr>
                <w:sz w:val="16"/>
                <w:szCs w:val="16"/>
              </w:rPr>
              <w:t>. Дверь раздвижная с замком 2,5х1,0 м</w:t>
            </w:r>
          </w:p>
        </w:tc>
        <w:tc>
          <w:tcPr>
            <w:tcW w:w="1276" w:type="dxa"/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:rsidR="0008535D" w:rsidRPr="00F751BA" w:rsidRDefault="00171FD7" w:rsidP="007459CA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590</w:t>
            </w:r>
            <w:r w:rsidR="007459CA" w:rsidRPr="00F751BA">
              <w:rPr>
                <w:b/>
                <w:sz w:val="16"/>
                <w:szCs w:val="16"/>
              </w:rPr>
              <w:t>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8535D" w:rsidRPr="00F751BA" w:rsidRDefault="00BF306D" w:rsidP="00BF306D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5</w:t>
            </w:r>
            <w:r w:rsidR="0008535D" w:rsidRPr="00F751BA">
              <w:rPr>
                <w:sz w:val="16"/>
                <w:szCs w:val="16"/>
              </w:rPr>
              <w:t>. Дверь распашная 2,5х1,0 м</w:t>
            </w:r>
          </w:p>
        </w:tc>
        <w:tc>
          <w:tcPr>
            <w:tcW w:w="1276" w:type="dxa"/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:rsidR="0008535D" w:rsidRPr="00F751BA" w:rsidRDefault="00171FD7" w:rsidP="007459CA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750</w:t>
            </w:r>
            <w:r w:rsidR="007459CA" w:rsidRPr="00F751BA">
              <w:rPr>
                <w:b/>
                <w:sz w:val="16"/>
                <w:szCs w:val="16"/>
              </w:rPr>
              <w:t>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8535D" w:rsidRPr="00F751BA" w:rsidRDefault="00BF306D" w:rsidP="00BF306D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6</w:t>
            </w:r>
            <w:r w:rsidR="0008535D" w:rsidRPr="00F751BA">
              <w:rPr>
                <w:sz w:val="16"/>
                <w:szCs w:val="16"/>
              </w:rPr>
              <w:t>. Занавес цветной 2,5х1,0 м</w:t>
            </w:r>
          </w:p>
        </w:tc>
        <w:tc>
          <w:tcPr>
            <w:tcW w:w="1276" w:type="dxa"/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:rsidR="0008535D" w:rsidRPr="00F751BA" w:rsidRDefault="00171FD7" w:rsidP="0008535D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2770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8535D" w:rsidRPr="00F751BA" w:rsidRDefault="00BF306D" w:rsidP="00BF306D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7</w:t>
            </w:r>
            <w:r w:rsidR="0008535D" w:rsidRPr="00F751BA">
              <w:rPr>
                <w:sz w:val="16"/>
                <w:szCs w:val="16"/>
              </w:rPr>
              <w:t>. Потолочная решетка с растром 1х1 м</w:t>
            </w:r>
          </w:p>
        </w:tc>
        <w:tc>
          <w:tcPr>
            <w:tcW w:w="1276" w:type="dxa"/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кв. м</w:t>
            </w:r>
          </w:p>
        </w:tc>
        <w:tc>
          <w:tcPr>
            <w:tcW w:w="2552" w:type="dxa"/>
            <w:vAlign w:val="bottom"/>
          </w:tcPr>
          <w:p w:rsidR="0008535D" w:rsidRPr="00F751BA" w:rsidRDefault="00EA51D9" w:rsidP="007459CA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257</w:t>
            </w:r>
            <w:r w:rsidR="007459CA" w:rsidRPr="00F751BA">
              <w:rPr>
                <w:b/>
                <w:sz w:val="16"/>
                <w:szCs w:val="16"/>
              </w:rPr>
              <w:t>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8535D" w:rsidRPr="00F751BA" w:rsidRDefault="00BF306D" w:rsidP="00BF306D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8</w:t>
            </w:r>
            <w:r w:rsidR="0008535D" w:rsidRPr="00F751BA">
              <w:rPr>
                <w:sz w:val="16"/>
                <w:szCs w:val="16"/>
              </w:rPr>
              <w:t>. Витрина Н=0,9 м (1,0х0,5 м)</w:t>
            </w:r>
          </w:p>
        </w:tc>
        <w:tc>
          <w:tcPr>
            <w:tcW w:w="1276" w:type="dxa"/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:rsidR="0008535D" w:rsidRPr="00F751BA" w:rsidRDefault="0008535D" w:rsidP="007459CA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5</w:t>
            </w:r>
            <w:r w:rsidR="00EA51D9" w:rsidRPr="00F751BA">
              <w:rPr>
                <w:b/>
                <w:sz w:val="16"/>
                <w:szCs w:val="16"/>
              </w:rPr>
              <w:t>7</w:t>
            </w:r>
            <w:r w:rsidR="007459CA" w:rsidRPr="00F751BA">
              <w:rPr>
                <w:b/>
                <w:sz w:val="16"/>
                <w:szCs w:val="16"/>
              </w:rPr>
              <w:t>00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8535D" w:rsidRPr="00F751BA" w:rsidRDefault="00BF306D" w:rsidP="00BF306D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9</w:t>
            </w:r>
            <w:r w:rsidR="0008535D" w:rsidRPr="00F751BA">
              <w:rPr>
                <w:sz w:val="16"/>
                <w:szCs w:val="16"/>
              </w:rPr>
              <w:t>. Витрина Н=0,9 м (0,5х0,5 м)</w:t>
            </w:r>
          </w:p>
        </w:tc>
        <w:tc>
          <w:tcPr>
            <w:tcW w:w="1276" w:type="dxa"/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:rsidR="0008535D" w:rsidRPr="00F751BA" w:rsidRDefault="00EA51D9" w:rsidP="007459CA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4</w:t>
            </w:r>
            <w:r w:rsidR="007459CA" w:rsidRPr="00F751BA">
              <w:rPr>
                <w:b/>
                <w:sz w:val="16"/>
                <w:szCs w:val="16"/>
              </w:rPr>
              <w:t>300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8535D" w:rsidRPr="00F751BA" w:rsidRDefault="00BF306D" w:rsidP="00BF306D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10</w:t>
            </w:r>
            <w:r w:rsidR="0008535D" w:rsidRPr="00F751BA">
              <w:rPr>
                <w:sz w:val="16"/>
                <w:szCs w:val="16"/>
              </w:rPr>
              <w:t xml:space="preserve">. Витрина радиусная Н=0,9 м </w:t>
            </w:r>
            <w:r w:rsidR="0008535D" w:rsidRPr="00F751BA">
              <w:rPr>
                <w:sz w:val="16"/>
                <w:szCs w:val="16"/>
                <w:lang w:val="en-US"/>
              </w:rPr>
              <w:t>R</w:t>
            </w:r>
            <w:r w:rsidR="0008535D" w:rsidRPr="00F751BA">
              <w:rPr>
                <w:sz w:val="16"/>
                <w:szCs w:val="16"/>
              </w:rPr>
              <w:t>-1,0 м</w:t>
            </w:r>
          </w:p>
        </w:tc>
        <w:tc>
          <w:tcPr>
            <w:tcW w:w="1276" w:type="dxa"/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:rsidR="0008535D" w:rsidRPr="00F751BA" w:rsidRDefault="00EA51D9" w:rsidP="007459CA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1</w:t>
            </w:r>
            <w:r w:rsidR="007459CA" w:rsidRPr="00F751BA">
              <w:rPr>
                <w:b/>
                <w:sz w:val="16"/>
                <w:szCs w:val="16"/>
              </w:rPr>
              <w:t>1700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8535D" w:rsidRPr="00F751BA" w:rsidRDefault="00BF306D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12</w:t>
            </w:r>
            <w:r w:rsidR="0008535D" w:rsidRPr="00F751BA">
              <w:rPr>
                <w:sz w:val="16"/>
                <w:szCs w:val="16"/>
              </w:rPr>
              <w:t>. *Витр</w:t>
            </w:r>
            <w:r w:rsidR="00C653D6">
              <w:rPr>
                <w:sz w:val="16"/>
                <w:szCs w:val="16"/>
              </w:rPr>
              <w:t>ина 2,5х0,5х1 м (стекло Н=1,4 м</w:t>
            </w:r>
            <w:r w:rsidR="00517B0E">
              <w:rPr>
                <w:sz w:val="16"/>
                <w:szCs w:val="16"/>
              </w:rPr>
              <w:t xml:space="preserve"> </w:t>
            </w:r>
            <w:r w:rsidR="00C653D6">
              <w:rPr>
                <w:sz w:val="16"/>
                <w:szCs w:val="16"/>
              </w:rPr>
              <w:t>- две стеклянные полки)</w:t>
            </w:r>
          </w:p>
        </w:tc>
        <w:tc>
          <w:tcPr>
            <w:tcW w:w="1276" w:type="dxa"/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:rsidR="0008535D" w:rsidRPr="00F751BA" w:rsidRDefault="00EA51D9" w:rsidP="00EA51D9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8085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8535D" w:rsidRPr="00F751BA" w:rsidRDefault="00BF306D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14</w:t>
            </w:r>
            <w:r w:rsidR="0008535D" w:rsidRPr="00F751BA">
              <w:rPr>
                <w:sz w:val="16"/>
                <w:szCs w:val="16"/>
              </w:rPr>
              <w:t>. *Витрина 2,5х0,5х0,5 м (стекло Н=1,4 м</w:t>
            </w:r>
            <w:r w:rsidR="00517B0E">
              <w:rPr>
                <w:sz w:val="16"/>
                <w:szCs w:val="16"/>
              </w:rPr>
              <w:t xml:space="preserve"> – две стеклянные полки</w:t>
            </w:r>
            <w:r w:rsidR="0008535D" w:rsidRPr="00F751BA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:rsidR="0008535D" w:rsidRPr="00C653D6" w:rsidRDefault="00C653D6" w:rsidP="00EA51D9">
            <w:pPr>
              <w:jc w:val="center"/>
              <w:rPr>
                <w:b/>
                <w:sz w:val="16"/>
                <w:szCs w:val="16"/>
              </w:rPr>
            </w:pPr>
            <w:r w:rsidRPr="00C653D6">
              <w:rPr>
                <w:b/>
                <w:sz w:val="16"/>
                <w:szCs w:val="16"/>
              </w:rPr>
              <w:t>7200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8535D" w:rsidRPr="00F751BA" w:rsidRDefault="00BF306D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17</w:t>
            </w:r>
            <w:r w:rsidR="0008535D" w:rsidRPr="00F751BA">
              <w:rPr>
                <w:sz w:val="16"/>
                <w:szCs w:val="16"/>
              </w:rPr>
              <w:t>. *Витрина радиусная H2,5; R-</w:t>
            </w:r>
            <w:smartTag w:uri="urn:schemas-microsoft-com:office:smarttags" w:element="metricconverter">
              <w:smartTagPr>
                <w:attr w:name="ProductID" w:val="1,0 м"/>
              </w:smartTagPr>
              <w:r w:rsidR="0008535D" w:rsidRPr="00F751BA">
                <w:rPr>
                  <w:sz w:val="16"/>
                  <w:szCs w:val="16"/>
                </w:rPr>
                <w:t>1,0 м</w:t>
              </w:r>
            </w:smartTag>
            <w:r w:rsidR="0008535D" w:rsidRPr="00F751BA">
              <w:rPr>
                <w:sz w:val="16"/>
                <w:szCs w:val="16"/>
              </w:rPr>
              <w:t xml:space="preserve"> (стекло Н=1 м)</w:t>
            </w:r>
          </w:p>
        </w:tc>
        <w:tc>
          <w:tcPr>
            <w:tcW w:w="1276" w:type="dxa"/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:rsidR="0008535D" w:rsidRPr="00F751BA" w:rsidRDefault="0008535D" w:rsidP="00EA51D9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1</w:t>
            </w:r>
            <w:r w:rsidR="00EA51D9" w:rsidRPr="00F751BA">
              <w:rPr>
                <w:b/>
                <w:sz w:val="16"/>
                <w:szCs w:val="16"/>
              </w:rPr>
              <w:t>4512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8535D" w:rsidRPr="00F751BA" w:rsidRDefault="00BF306D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18</w:t>
            </w:r>
            <w:r w:rsidR="0008535D" w:rsidRPr="00F751BA">
              <w:rPr>
                <w:sz w:val="16"/>
                <w:szCs w:val="16"/>
              </w:rPr>
              <w:t>. *Витрина радиусная H2,5; R-</w:t>
            </w:r>
            <w:smartTag w:uri="urn:schemas-microsoft-com:office:smarttags" w:element="metricconverter">
              <w:smartTagPr>
                <w:attr w:name="ProductID" w:val="1,0 м"/>
              </w:smartTagPr>
              <w:r w:rsidR="0008535D" w:rsidRPr="00F751BA">
                <w:rPr>
                  <w:sz w:val="16"/>
                  <w:szCs w:val="16"/>
                </w:rPr>
                <w:t>1,0 м</w:t>
              </w:r>
            </w:smartTag>
            <w:r w:rsidR="0008535D" w:rsidRPr="00F751BA">
              <w:rPr>
                <w:sz w:val="16"/>
                <w:szCs w:val="16"/>
              </w:rPr>
              <w:t xml:space="preserve"> (стекло Н=1,4 м)</w:t>
            </w:r>
          </w:p>
        </w:tc>
        <w:tc>
          <w:tcPr>
            <w:tcW w:w="1276" w:type="dxa"/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:rsidR="0008535D" w:rsidRPr="00F751BA" w:rsidRDefault="00EA51D9" w:rsidP="00EA51D9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15832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8535D" w:rsidRPr="00F751BA" w:rsidRDefault="00BF306D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19</w:t>
            </w:r>
            <w:r w:rsidR="0008535D" w:rsidRPr="00F751BA">
              <w:rPr>
                <w:sz w:val="16"/>
                <w:szCs w:val="16"/>
              </w:rPr>
              <w:t>. *Витрина радиусная H2,5; R-</w:t>
            </w:r>
            <w:smartTag w:uri="urn:schemas-microsoft-com:office:smarttags" w:element="metricconverter">
              <w:smartTagPr>
                <w:attr w:name="ProductID" w:val="0,5 м"/>
              </w:smartTagPr>
              <w:r w:rsidR="0008535D" w:rsidRPr="00F751BA">
                <w:rPr>
                  <w:sz w:val="16"/>
                  <w:szCs w:val="16"/>
                </w:rPr>
                <w:t>0,5 м</w:t>
              </w:r>
            </w:smartTag>
            <w:r w:rsidR="0008535D" w:rsidRPr="00F751BA">
              <w:rPr>
                <w:sz w:val="16"/>
                <w:szCs w:val="16"/>
              </w:rPr>
              <w:t xml:space="preserve"> (стекло Н=1 м)</w:t>
            </w:r>
          </w:p>
        </w:tc>
        <w:tc>
          <w:tcPr>
            <w:tcW w:w="1276" w:type="dxa"/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:rsidR="0008535D" w:rsidRPr="00F751BA" w:rsidRDefault="00EA51D9" w:rsidP="0008535D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9565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8535D" w:rsidRPr="00F751BA" w:rsidRDefault="00BF306D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20</w:t>
            </w:r>
            <w:r w:rsidR="0008535D" w:rsidRPr="00F751BA">
              <w:rPr>
                <w:sz w:val="16"/>
                <w:szCs w:val="16"/>
              </w:rPr>
              <w:t>. *Витрина радиусная H2,5; R-</w:t>
            </w:r>
            <w:smartTag w:uri="urn:schemas-microsoft-com:office:smarttags" w:element="metricconverter">
              <w:smartTagPr>
                <w:attr w:name="ProductID" w:val="0,5 м"/>
              </w:smartTagPr>
              <w:r w:rsidR="0008535D" w:rsidRPr="00F751BA">
                <w:rPr>
                  <w:sz w:val="16"/>
                  <w:szCs w:val="16"/>
                </w:rPr>
                <w:t>0,5 м</w:t>
              </w:r>
            </w:smartTag>
            <w:r w:rsidR="0008535D" w:rsidRPr="00F751BA">
              <w:rPr>
                <w:sz w:val="16"/>
                <w:szCs w:val="16"/>
              </w:rPr>
              <w:t xml:space="preserve"> (стекло Н=1,4 м)</w:t>
            </w:r>
          </w:p>
        </w:tc>
        <w:tc>
          <w:tcPr>
            <w:tcW w:w="1276" w:type="dxa"/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:rsidR="0008535D" w:rsidRPr="00F751BA" w:rsidRDefault="00EA51D9" w:rsidP="0008535D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10885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8535D" w:rsidRPr="00F751BA" w:rsidRDefault="00BF306D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21</w:t>
            </w:r>
            <w:r w:rsidR="0008535D" w:rsidRPr="00F751BA">
              <w:rPr>
                <w:sz w:val="16"/>
                <w:szCs w:val="16"/>
              </w:rPr>
              <w:t xml:space="preserve">. Прогон </w:t>
            </w:r>
            <w:smartTag w:uri="urn:schemas-microsoft-com:office:smarttags" w:element="metricconverter">
              <w:smartTagPr>
                <w:attr w:name="ProductID" w:val="1 м"/>
              </w:smartTagPr>
              <w:r w:rsidR="0008535D" w:rsidRPr="00F751BA">
                <w:rPr>
                  <w:sz w:val="16"/>
                  <w:szCs w:val="16"/>
                </w:rPr>
                <w:t>1 м</w:t>
              </w:r>
            </w:smartTag>
          </w:p>
        </w:tc>
        <w:tc>
          <w:tcPr>
            <w:tcW w:w="1276" w:type="dxa"/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:rsidR="0008535D" w:rsidRPr="00F751BA" w:rsidRDefault="007459CA" w:rsidP="0008535D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35</w:t>
            </w:r>
            <w:r w:rsidR="0008535D" w:rsidRPr="00F751BA">
              <w:rPr>
                <w:b/>
                <w:sz w:val="16"/>
                <w:szCs w:val="16"/>
              </w:rPr>
              <w:t>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8535D" w:rsidRPr="00F751BA" w:rsidRDefault="00BF306D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22</w:t>
            </w:r>
            <w:r w:rsidR="0008535D" w:rsidRPr="00F751BA">
              <w:rPr>
                <w:sz w:val="16"/>
                <w:szCs w:val="16"/>
              </w:rPr>
              <w:t xml:space="preserve">. Прогон </w:t>
            </w:r>
            <w:smartTag w:uri="urn:schemas-microsoft-com:office:smarttags" w:element="metricconverter">
              <w:smartTagPr>
                <w:attr w:name="ProductID" w:val="0,5 м"/>
              </w:smartTagPr>
              <w:r w:rsidR="0008535D" w:rsidRPr="00F751BA">
                <w:rPr>
                  <w:sz w:val="16"/>
                  <w:szCs w:val="16"/>
                </w:rPr>
                <w:t>0,5 м</w:t>
              </w:r>
            </w:smartTag>
          </w:p>
        </w:tc>
        <w:tc>
          <w:tcPr>
            <w:tcW w:w="1276" w:type="dxa"/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:rsidR="0008535D" w:rsidRPr="00F751BA" w:rsidRDefault="0008535D" w:rsidP="007459CA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1</w:t>
            </w:r>
            <w:r w:rsidR="007459CA" w:rsidRPr="00F751BA">
              <w:rPr>
                <w:b/>
                <w:sz w:val="16"/>
                <w:szCs w:val="16"/>
              </w:rPr>
              <w:t>70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8535D" w:rsidRPr="00F751BA" w:rsidRDefault="00BF306D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23</w:t>
            </w:r>
            <w:r w:rsidR="0008535D" w:rsidRPr="00F751BA">
              <w:rPr>
                <w:sz w:val="16"/>
                <w:szCs w:val="16"/>
              </w:rPr>
              <w:t>. Информационная стойка Н0,9х0,5х1,0 м</w:t>
            </w:r>
          </w:p>
        </w:tc>
        <w:tc>
          <w:tcPr>
            <w:tcW w:w="1276" w:type="dxa"/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:rsidR="0008535D" w:rsidRPr="00F751BA" w:rsidRDefault="00EA51D9" w:rsidP="00EA51D9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4100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8535D" w:rsidRPr="00F751BA" w:rsidRDefault="00BF306D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24</w:t>
            </w:r>
            <w:r w:rsidR="0008535D" w:rsidRPr="00F751BA">
              <w:rPr>
                <w:sz w:val="16"/>
                <w:szCs w:val="16"/>
              </w:rPr>
              <w:t>. Информационная стойка Н0,9х0,5х1,0 м с дверками</w:t>
            </w:r>
          </w:p>
        </w:tc>
        <w:tc>
          <w:tcPr>
            <w:tcW w:w="1276" w:type="dxa"/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:rsidR="0008535D" w:rsidRPr="00F751BA" w:rsidRDefault="00EA51D9" w:rsidP="00EA51D9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4400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8535D" w:rsidRPr="00F751BA" w:rsidRDefault="00BF306D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25</w:t>
            </w:r>
            <w:r w:rsidR="0008535D" w:rsidRPr="00F751BA">
              <w:rPr>
                <w:sz w:val="16"/>
                <w:szCs w:val="16"/>
              </w:rPr>
              <w:t xml:space="preserve">. Информационная стойка с дугообразным элементом  Н = </w:t>
            </w:r>
            <w:smartTag w:uri="urn:schemas-microsoft-com:office:smarttags" w:element="metricconverter">
              <w:smartTagPr>
                <w:attr w:name="ProductID" w:val="0,9 м"/>
              </w:smartTagPr>
              <w:r w:rsidR="0008535D" w:rsidRPr="00F751BA">
                <w:rPr>
                  <w:sz w:val="16"/>
                  <w:szCs w:val="16"/>
                </w:rPr>
                <w:t>0,9 м</w:t>
              </w:r>
            </w:smartTag>
          </w:p>
        </w:tc>
        <w:tc>
          <w:tcPr>
            <w:tcW w:w="1276" w:type="dxa"/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:rsidR="0008535D" w:rsidRPr="00F751BA" w:rsidRDefault="00EA51D9" w:rsidP="00EA51D9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6500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8535D" w:rsidRPr="00F751BA" w:rsidRDefault="00BF306D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26</w:t>
            </w:r>
            <w:r w:rsidR="0008535D" w:rsidRPr="00F751BA">
              <w:rPr>
                <w:sz w:val="16"/>
                <w:szCs w:val="16"/>
              </w:rPr>
              <w:t>. Стеллаж сборный Н</w:t>
            </w:r>
            <w:r w:rsidR="00517B0E">
              <w:rPr>
                <w:sz w:val="16"/>
                <w:szCs w:val="16"/>
              </w:rPr>
              <w:t xml:space="preserve"> </w:t>
            </w:r>
            <w:r w:rsidR="0008535D" w:rsidRPr="00F751BA">
              <w:rPr>
                <w:sz w:val="16"/>
                <w:szCs w:val="16"/>
              </w:rPr>
              <w:t>2,5х0,5х1 м</w:t>
            </w:r>
          </w:p>
        </w:tc>
        <w:tc>
          <w:tcPr>
            <w:tcW w:w="1276" w:type="dxa"/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:rsidR="0008535D" w:rsidRPr="00F751BA" w:rsidRDefault="00EA51D9" w:rsidP="007459CA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46</w:t>
            </w:r>
            <w:r w:rsidR="007459CA" w:rsidRPr="00F751BA">
              <w:rPr>
                <w:b/>
                <w:sz w:val="16"/>
                <w:szCs w:val="16"/>
              </w:rPr>
              <w:t>00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8535D" w:rsidRPr="00F751BA" w:rsidRDefault="00BF306D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27</w:t>
            </w:r>
            <w:r w:rsidR="0008535D" w:rsidRPr="00F751BA">
              <w:rPr>
                <w:sz w:val="16"/>
                <w:szCs w:val="16"/>
              </w:rPr>
              <w:t>. Полка настенная 0,3х1 м/ укажите высоту крепления полок от пола</w:t>
            </w:r>
          </w:p>
        </w:tc>
        <w:tc>
          <w:tcPr>
            <w:tcW w:w="1276" w:type="dxa"/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пог./м</w:t>
            </w:r>
          </w:p>
        </w:tc>
        <w:tc>
          <w:tcPr>
            <w:tcW w:w="2552" w:type="dxa"/>
            <w:vAlign w:val="bottom"/>
          </w:tcPr>
          <w:p w:rsidR="0008535D" w:rsidRPr="00F751BA" w:rsidRDefault="00EA51D9" w:rsidP="007459CA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95</w:t>
            </w:r>
            <w:r w:rsidR="007459CA" w:rsidRPr="00F751BA">
              <w:rPr>
                <w:b/>
                <w:sz w:val="16"/>
                <w:szCs w:val="16"/>
              </w:rPr>
              <w:t>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8535D" w:rsidRPr="00F751BA" w:rsidRDefault="00BF306D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28</w:t>
            </w:r>
            <w:r w:rsidR="0008535D" w:rsidRPr="00F751BA">
              <w:rPr>
                <w:sz w:val="16"/>
                <w:szCs w:val="16"/>
              </w:rPr>
              <w:t>. Полка стеклянная в витрину</w:t>
            </w:r>
          </w:p>
        </w:tc>
        <w:tc>
          <w:tcPr>
            <w:tcW w:w="1276" w:type="dxa"/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:rsidR="0008535D" w:rsidRPr="00F751BA" w:rsidRDefault="00EA51D9" w:rsidP="007459CA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19</w:t>
            </w:r>
            <w:r w:rsidR="007459CA" w:rsidRPr="00F751BA">
              <w:rPr>
                <w:b/>
                <w:sz w:val="16"/>
                <w:szCs w:val="16"/>
              </w:rPr>
              <w:t>5</w:t>
            </w:r>
            <w:r w:rsidRPr="00F751BA">
              <w:rPr>
                <w:b/>
                <w:sz w:val="16"/>
                <w:szCs w:val="16"/>
              </w:rPr>
              <w:t>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8535D" w:rsidRPr="00F751BA" w:rsidRDefault="00BF306D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29</w:t>
            </w:r>
            <w:r w:rsidR="0008535D" w:rsidRPr="00F751BA">
              <w:rPr>
                <w:sz w:val="16"/>
                <w:szCs w:val="16"/>
              </w:rPr>
              <w:t>. Подиум Н0,9х1,0х0,5 м</w:t>
            </w:r>
          </w:p>
        </w:tc>
        <w:tc>
          <w:tcPr>
            <w:tcW w:w="1276" w:type="dxa"/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:rsidR="0008535D" w:rsidRPr="00F751BA" w:rsidRDefault="004E62CD" w:rsidP="004E62CD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2560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8535D" w:rsidRPr="00F751BA" w:rsidRDefault="003E03A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30</w:t>
            </w:r>
            <w:r w:rsidR="0008535D" w:rsidRPr="00F751BA">
              <w:rPr>
                <w:sz w:val="16"/>
                <w:szCs w:val="16"/>
              </w:rPr>
              <w:t>. Подиум Н0,5х1,0х0,5</w:t>
            </w:r>
          </w:p>
        </w:tc>
        <w:tc>
          <w:tcPr>
            <w:tcW w:w="1276" w:type="dxa"/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:rsidR="0008535D" w:rsidRPr="00F751BA" w:rsidRDefault="004E62CD" w:rsidP="007459CA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25</w:t>
            </w:r>
            <w:r w:rsidR="007459CA" w:rsidRPr="00F751BA">
              <w:rPr>
                <w:b/>
                <w:sz w:val="16"/>
                <w:szCs w:val="16"/>
              </w:rPr>
              <w:t>00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8535D" w:rsidRPr="00F751BA" w:rsidRDefault="003E03A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31</w:t>
            </w:r>
            <w:r w:rsidR="0008535D" w:rsidRPr="00F751BA">
              <w:rPr>
                <w:sz w:val="16"/>
                <w:szCs w:val="16"/>
              </w:rPr>
              <w:t>. Подиум Н0,5х0,5х0,5</w:t>
            </w:r>
          </w:p>
        </w:tc>
        <w:tc>
          <w:tcPr>
            <w:tcW w:w="1276" w:type="dxa"/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:rsidR="0008535D" w:rsidRPr="00F751BA" w:rsidRDefault="004E62CD" w:rsidP="007459CA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21</w:t>
            </w:r>
            <w:r w:rsidR="007459CA" w:rsidRPr="00F751BA">
              <w:rPr>
                <w:b/>
                <w:sz w:val="16"/>
                <w:szCs w:val="16"/>
              </w:rPr>
              <w:t>00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8535D" w:rsidRPr="00F751BA" w:rsidRDefault="003E03A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32</w:t>
            </w:r>
            <w:r w:rsidR="0008535D" w:rsidRPr="00F751BA">
              <w:rPr>
                <w:sz w:val="16"/>
                <w:szCs w:val="16"/>
              </w:rPr>
              <w:t>. Подиум Н0,9х1,0х1,0 м</w:t>
            </w:r>
          </w:p>
        </w:tc>
        <w:tc>
          <w:tcPr>
            <w:tcW w:w="1276" w:type="dxa"/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:rsidR="0008535D" w:rsidRPr="00F751BA" w:rsidRDefault="0008535D" w:rsidP="007459CA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4</w:t>
            </w:r>
            <w:r w:rsidR="004E62CD" w:rsidRPr="00F751BA">
              <w:rPr>
                <w:b/>
                <w:sz w:val="16"/>
                <w:szCs w:val="16"/>
              </w:rPr>
              <w:t>4</w:t>
            </w:r>
            <w:r w:rsidR="007459CA" w:rsidRPr="00F751BA">
              <w:rPr>
                <w:b/>
                <w:sz w:val="16"/>
                <w:szCs w:val="16"/>
              </w:rPr>
              <w:t>00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8535D" w:rsidRPr="00F751BA" w:rsidRDefault="003E03A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33</w:t>
            </w:r>
            <w:r w:rsidR="0008535D" w:rsidRPr="00F751BA">
              <w:rPr>
                <w:sz w:val="16"/>
                <w:szCs w:val="16"/>
              </w:rPr>
              <w:t>. Подиум Н0,5х1,0х1,0</w:t>
            </w:r>
          </w:p>
        </w:tc>
        <w:tc>
          <w:tcPr>
            <w:tcW w:w="1276" w:type="dxa"/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:rsidR="0008535D" w:rsidRPr="00F751BA" w:rsidRDefault="004E62CD" w:rsidP="0008535D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3500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8535D" w:rsidRPr="00F751BA" w:rsidRDefault="003E03A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34</w:t>
            </w:r>
            <w:r w:rsidR="0008535D" w:rsidRPr="00F751BA">
              <w:rPr>
                <w:sz w:val="16"/>
                <w:szCs w:val="16"/>
              </w:rPr>
              <w:t>. Стол-подставка Н0,9х1,0х1,0 м</w:t>
            </w:r>
          </w:p>
        </w:tc>
        <w:tc>
          <w:tcPr>
            <w:tcW w:w="1276" w:type="dxa"/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:rsidR="0008535D" w:rsidRPr="00F751BA" w:rsidRDefault="004E62CD" w:rsidP="0008535D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2310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8535D" w:rsidRPr="00F751BA" w:rsidRDefault="003E03A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35</w:t>
            </w:r>
            <w:r w:rsidR="0008535D" w:rsidRPr="00F751BA">
              <w:rPr>
                <w:sz w:val="16"/>
                <w:szCs w:val="16"/>
              </w:rPr>
              <w:t>. Стол-подставка Н0,9х1х0,5м</w:t>
            </w:r>
          </w:p>
        </w:tc>
        <w:tc>
          <w:tcPr>
            <w:tcW w:w="1276" w:type="dxa"/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:rsidR="0008535D" w:rsidRPr="00F751BA" w:rsidRDefault="004E62CD" w:rsidP="004E62CD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1850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8535D" w:rsidRPr="00F751BA" w:rsidRDefault="003E03A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36</w:t>
            </w:r>
            <w:r w:rsidR="0008535D" w:rsidRPr="00F751BA">
              <w:rPr>
                <w:sz w:val="16"/>
                <w:szCs w:val="16"/>
              </w:rPr>
              <w:t xml:space="preserve">. Вешалка настенная </w:t>
            </w:r>
          </w:p>
        </w:tc>
        <w:tc>
          <w:tcPr>
            <w:tcW w:w="1276" w:type="dxa"/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:rsidR="0008535D" w:rsidRPr="00F751BA" w:rsidRDefault="004E62CD" w:rsidP="0008535D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580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8535D" w:rsidRPr="00F751BA" w:rsidRDefault="003E03A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37</w:t>
            </w:r>
            <w:r w:rsidR="0008535D" w:rsidRPr="00F751BA">
              <w:rPr>
                <w:sz w:val="16"/>
                <w:szCs w:val="16"/>
              </w:rPr>
              <w:t xml:space="preserve">. Вешалка напольная </w:t>
            </w:r>
          </w:p>
        </w:tc>
        <w:tc>
          <w:tcPr>
            <w:tcW w:w="1276" w:type="dxa"/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:rsidR="0008535D" w:rsidRPr="00F751BA" w:rsidRDefault="004E62CD" w:rsidP="0008535D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860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8535D" w:rsidRPr="00F751BA" w:rsidRDefault="003E03A9" w:rsidP="00C624F7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38</w:t>
            </w:r>
            <w:r w:rsidR="0008535D" w:rsidRPr="00F751BA">
              <w:rPr>
                <w:sz w:val="16"/>
                <w:szCs w:val="16"/>
              </w:rPr>
              <w:t xml:space="preserve">. Вешало для одежды длина </w:t>
            </w:r>
            <w:smartTag w:uri="urn:schemas-microsoft-com:office:smarttags" w:element="metricconverter">
              <w:smartTagPr>
                <w:attr w:name="ProductID" w:val="1 м"/>
              </w:smartTagPr>
              <w:r w:rsidR="0008535D" w:rsidRPr="00F751BA">
                <w:rPr>
                  <w:sz w:val="16"/>
                  <w:szCs w:val="16"/>
                </w:rPr>
                <w:t>1 м</w:t>
              </w:r>
            </w:smartTag>
          </w:p>
        </w:tc>
        <w:tc>
          <w:tcPr>
            <w:tcW w:w="1276" w:type="dxa"/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:rsidR="0008535D" w:rsidRPr="00F751BA" w:rsidRDefault="004E62CD" w:rsidP="007459CA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16</w:t>
            </w:r>
            <w:r w:rsidR="007459CA" w:rsidRPr="00F751BA">
              <w:rPr>
                <w:b/>
                <w:sz w:val="16"/>
                <w:szCs w:val="16"/>
              </w:rPr>
              <w:t>00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8535D" w:rsidRPr="00F751BA" w:rsidRDefault="003E03A9" w:rsidP="00517B0E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39</w:t>
            </w:r>
            <w:r w:rsidR="0008535D" w:rsidRPr="00F751BA">
              <w:rPr>
                <w:sz w:val="16"/>
                <w:szCs w:val="16"/>
              </w:rPr>
              <w:t xml:space="preserve">. Зеркало </w:t>
            </w:r>
            <w:r w:rsidR="00517B0E">
              <w:rPr>
                <w:sz w:val="16"/>
                <w:szCs w:val="16"/>
              </w:rPr>
              <w:t xml:space="preserve"> напольное</w:t>
            </w:r>
            <w:r w:rsidR="0008535D" w:rsidRPr="00F751B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:rsidR="0008535D" w:rsidRPr="00F751BA" w:rsidRDefault="00517B0E" w:rsidP="00517B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8535D" w:rsidRPr="00F751BA" w:rsidRDefault="003E03A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40</w:t>
            </w:r>
            <w:r w:rsidR="0008535D" w:rsidRPr="00F751BA">
              <w:rPr>
                <w:sz w:val="16"/>
                <w:szCs w:val="16"/>
              </w:rPr>
              <w:t>. Рекламная стойка</w:t>
            </w:r>
          </w:p>
        </w:tc>
        <w:tc>
          <w:tcPr>
            <w:tcW w:w="1276" w:type="dxa"/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:rsidR="0008535D" w:rsidRPr="00F751BA" w:rsidRDefault="004E62CD" w:rsidP="0008535D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3170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8535D" w:rsidRPr="00F751BA" w:rsidRDefault="003E03A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41</w:t>
            </w:r>
            <w:r w:rsidR="0008535D" w:rsidRPr="00F751BA">
              <w:rPr>
                <w:sz w:val="16"/>
                <w:szCs w:val="16"/>
              </w:rPr>
              <w:t>. Стул</w:t>
            </w:r>
          </w:p>
        </w:tc>
        <w:tc>
          <w:tcPr>
            <w:tcW w:w="1276" w:type="dxa"/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:rsidR="0008535D" w:rsidRPr="00F751BA" w:rsidRDefault="004E62CD" w:rsidP="004E62CD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630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8535D" w:rsidRPr="00F751BA" w:rsidRDefault="003E03A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42</w:t>
            </w:r>
            <w:r w:rsidR="0008535D" w:rsidRPr="00F751BA">
              <w:rPr>
                <w:sz w:val="16"/>
                <w:szCs w:val="16"/>
              </w:rPr>
              <w:t>. Барный стул черный</w:t>
            </w:r>
          </w:p>
        </w:tc>
        <w:tc>
          <w:tcPr>
            <w:tcW w:w="1276" w:type="dxa"/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:rsidR="0008535D" w:rsidRPr="00F751BA" w:rsidRDefault="004E62CD" w:rsidP="007459CA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19</w:t>
            </w:r>
            <w:r w:rsidR="007459CA" w:rsidRPr="00F751BA">
              <w:rPr>
                <w:b/>
                <w:sz w:val="16"/>
                <w:szCs w:val="16"/>
              </w:rPr>
              <w:t>00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8535D" w:rsidRPr="00F751BA" w:rsidRDefault="003E03A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43</w:t>
            </w:r>
            <w:r w:rsidR="0008535D" w:rsidRPr="00F751BA">
              <w:rPr>
                <w:sz w:val="16"/>
                <w:szCs w:val="16"/>
              </w:rPr>
              <w:t>. Стол 0,6х0,72х1,2 м</w:t>
            </w:r>
          </w:p>
        </w:tc>
        <w:tc>
          <w:tcPr>
            <w:tcW w:w="1276" w:type="dxa"/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:rsidR="0008535D" w:rsidRPr="00F751BA" w:rsidRDefault="0008535D" w:rsidP="007459CA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2</w:t>
            </w:r>
            <w:r w:rsidR="004E62CD" w:rsidRPr="00F751BA">
              <w:rPr>
                <w:b/>
                <w:sz w:val="16"/>
                <w:szCs w:val="16"/>
              </w:rPr>
              <w:t>2</w:t>
            </w:r>
            <w:r w:rsidR="007459CA" w:rsidRPr="00F751BA">
              <w:rPr>
                <w:b/>
                <w:sz w:val="16"/>
                <w:szCs w:val="16"/>
              </w:rPr>
              <w:t>00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8535D" w:rsidRPr="00F751BA" w:rsidRDefault="003E03A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44</w:t>
            </w:r>
            <w:r w:rsidR="0008535D" w:rsidRPr="00F751BA">
              <w:rPr>
                <w:sz w:val="16"/>
                <w:szCs w:val="16"/>
              </w:rPr>
              <w:t>. Стол 0,6х0,6х0,72 м</w:t>
            </w:r>
          </w:p>
        </w:tc>
        <w:tc>
          <w:tcPr>
            <w:tcW w:w="1276" w:type="dxa"/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:rsidR="0008535D" w:rsidRPr="00F751BA" w:rsidRDefault="0008535D" w:rsidP="007459CA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1</w:t>
            </w:r>
            <w:r w:rsidR="004E62CD" w:rsidRPr="00F751BA">
              <w:rPr>
                <w:b/>
                <w:sz w:val="16"/>
                <w:szCs w:val="16"/>
              </w:rPr>
              <w:t>6</w:t>
            </w:r>
            <w:r w:rsidR="007459CA" w:rsidRPr="00F751BA">
              <w:rPr>
                <w:b/>
                <w:sz w:val="16"/>
                <w:szCs w:val="16"/>
              </w:rPr>
              <w:t>00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8535D" w:rsidRPr="00F751BA" w:rsidRDefault="003E03A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45</w:t>
            </w:r>
            <w:r w:rsidR="0008535D" w:rsidRPr="00F751BA">
              <w:rPr>
                <w:sz w:val="16"/>
                <w:szCs w:val="16"/>
              </w:rPr>
              <w:t>. Стол с круглой столешницей Ø =0,85 м черный</w:t>
            </w:r>
          </w:p>
        </w:tc>
        <w:tc>
          <w:tcPr>
            <w:tcW w:w="1276" w:type="dxa"/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:rsidR="0008535D" w:rsidRPr="00F751BA" w:rsidRDefault="0008535D" w:rsidP="004E62CD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2</w:t>
            </w:r>
            <w:r w:rsidR="007459CA" w:rsidRPr="00F751BA">
              <w:rPr>
                <w:b/>
                <w:sz w:val="16"/>
                <w:szCs w:val="16"/>
              </w:rPr>
              <w:t>60</w:t>
            </w:r>
            <w:r w:rsidR="004E62CD" w:rsidRPr="00F751BA">
              <w:rPr>
                <w:b/>
                <w:sz w:val="16"/>
                <w:szCs w:val="16"/>
              </w:rPr>
              <w:t>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8535D" w:rsidRPr="00F751BA" w:rsidRDefault="003E03A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46</w:t>
            </w:r>
            <w:r w:rsidR="0008535D" w:rsidRPr="00F751BA">
              <w:rPr>
                <w:sz w:val="16"/>
                <w:szCs w:val="16"/>
              </w:rPr>
              <w:t>. Логотип черно-белый</w:t>
            </w:r>
          </w:p>
        </w:tc>
        <w:tc>
          <w:tcPr>
            <w:tcW w:w="1276" w:type="dxa"/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:rsidR="0008535D" w:rsidRPr="00F751BA" w:rsidRDefault="004E62CD" w:rsidP="0008535D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3300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8535D" w:rsidRPr="00F751BA" w:rsidRDefault="003E03A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49</w:t>
            </w:r>
            <w:r w:rsidR="0008535D" w:rsidRPr="00F751BA">
              <w:rPr>
                <w:sz w:val="16"/>
                <w:szCs w:val="16"/>
              </w:rPr>
              <w:t>. Изготовление надписи: Н 1 буквы =0,075 м</w:t>
            </w:r>
          </w:p>
        </w:tc>
        <w:tc>
          <w:tcPr>
            <w:tcW w:w="1276" w:type="dxa"/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:rsidR="0008535D" w:rsidRPr="00F751BA" w:rsidRDefault="0008535D" w:rsidP="004E62CD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1</w:t>
            </w:r>
            <w:r w:rsidR="004E62CD" w:rsidRPr="00F751BA">
              <w:rPr>
                <w:b/>
                <w:sz w:val="16"/>
                <w:szCs w:val="16"/>
              </w:rPr>
              <w:t>1</w:t>
            </w:r>
            <w:r w:rsidR="00161E4F" w:rsidRPr="00F751BA">
              <w:rPr>
                <w:b/>
                <w:sz w:val="16"/>
                <w:szCs w:val="16"/>
              </w:rPr>
              <w:t>5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8535D" w:rsidRPr="00F751BA" w:rsidRDefault="003E03A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50</w:t>
            </w:r>
            <w:r w:rsidR="0008535D" w:rsidRPr="00F751BA">
              <w:rPr>
                <w:sz w:val="16"/>
                <w:szCs w:val="16"/>
              </w:rPr>
              <w:t xml:space="preserve">. Изготовление надписи: Н 1 буквы = </w:t>
            </w:r>
            <w:smartTag w:uri="urn:schemas-microsoft-com:office:smarttags" w:element="metricconverter">
              <w:smartTagPr>
                <w:attr w:name="ProductID" w:val="0,01 м"/>
              </w:smartTagPr>
              <w:r w:rsidR="0008535D" w:rsidRPr="00F751BA">
                <w:rPr>
                  <w:sz w:val="16"/>
                  <w:szCs w:val="16"/>
                </w:rPr>
                <w:t>0,01 м</w:t>
              </w:r>
            </w:smartTag>
          </w:p>
        </w:tc>
        <w:tc>
          <w:tcPr>
            <w:tcW w:w="1276" w:type="dxa"/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:rsidR="0008535D" w:rsidRPr="00F751BA" w:rsidRDefault="004E62CD" w:rsidP="0008535D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130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8535D" w:rsidRPr="00F751BA" w:rsidRDefault="003E03A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51</w:t>
            </w:r>
            <w:r w:rsidR="0008535D" w:rsidRPr="00F751BA">
              <w:rPr>
                <w:sz w:val="16"/>
                <w:szCs w:val="16"/>
              </w:rPr>
              <w:t xml:space="preserve">. Оклейка панелей оракалом кв.м. </w:t>
            </w:r>
          </w:p>
        </w:tc>
        <w:tc>
          <w:tcPr>
            <w:tcW w:w="1276" w:type="dxa"/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кв. м</w:t>
            </w:r>
          </w:p>
        </w:tc>
        <w:tc>
          <w:tcPr>
            <w:tcW w:w="2552" w:type="dxa"/>
            <w:vAlign w:val="bottom"/>
          </w:tcPr>
          <w:p w:rsidR="0008535D" w:rsidRPr="00F751BA" w:rsidRDefault="004E62CD" w:rsidP="00161E4F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9</w:t>
            </w:r>
            <w:r w:rsidR="00161E4F" w:rsidRPr="00F751BA">
              <w:rPr>
                <w:b/>
                <w:sz w:val="16"/>
                <w:szCs w:val="16"/>
              </w:rPr>
              <w:t>00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8535D" w:rsidRPr="00F751BA" w:rsidRDefault="003E03A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52</w:t>
            </w:r>
            <w:r w:rsidR="0008535D" w:rsidRPr="00F751BA">
              <w:rPr>
                <w:sz w:val="16"/>
                <w:szCs w:val="16"/>
              </w:rPr>
              <w:t>. Оклейка панелей материалом Заказчика, кв.м.</w:t>
            </w:r>
          </w:p>
        </w:tc>
        <w:tc>
          <w:tcPr>
            <w:tcW w:w="1276" w:type="dxa"/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кв. м</w:t>
            </w:r>
          </w:p>
        </w:tc>
        <w:tc>
          <w:tcPr>
            <w:tcW w:w="2552" w:type="dxa"/>
            <w:vAlign w:val="bottom"/>
          </w:tcPr>
          <w:p w:rsidR="0008535D" w:rsidRPr="00F751BA" w:rsidRDefault="004E62CD" w:rsidP="00161E4F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9</w:t>
            </w:r>
            <w:r w:rsidR="00161E4F" w:rsidRPr="00F751BA">
              <w:rPr>
                <w:b/>
                <w:sz w:val="16"/>
                <w:szCs w:val="16"/>
              </w:rPr>
              <w:t>00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8535D" w:rsidRPr="00F751BA" w:rsidRDefault="003E03A9" w:rsidP="00517B0E">
            <w:pPr>
              <w:jc w:val="both"/>
              <w:rPr>
                <w:sz w:val="16"/>
                <w:szCs w:val="16"/>
              </w:rPr>
            </w:pPr>
            <w:r w:rsidRPr="00517B0E">
              <w:rPr>
                <w:sz w:val="16"/>
                <w:szCs w:val="16"/>
              </w:rPr>
              <w:t>53</w:t>
            </w:r>
            <w:r w:rsidR="0008535D" w:rsidRPr="00F751BA">
              <w:rPr>
                <w:sz w:val="16"/>
                <w:szCs w:val="16"/>
              </w:rPr>
              <w:t xml:space="preserve">. Оклейка панелей </w:t>
            </w:r>
            <w:r w:rsidR="00517B0E" w:rsidRPr="00517B0E">
              <w:rPr>
                <w:sz w:val="16"/>
                <w:szCs w:val="16"/>
              </w:rPr>
              <w:t xml:space="preserve"> </w:t>
            </w:r>
            <w:r w:rsidR="00517B0E">
              <w:rPr>
                <w:sz w:val="16"/>
                <w:szCs w:val="16"/>
              </w:rPr>
              <w:t xml:space="preserve">полноцветной </w:t>
            </w:r>
            <w:r w:rsidR="0008535D" w:rsidRPr="00F751BA">
              <w:rPr>
                <w:sz w:val="16"/>
                <w:szCs w:val="16"/>
              </w:rPr>
              <w:t>печатью (</w:t>
            </w:r>
            <w:r w:rsidR="00517B0E">
              <w:rPr>
                <w:sz w:val="16"/>
                <w:szCs w:val="16"/>
              </w:rPr>
              <w:t>с изготовлением</w:t>
            </w:r>
            <w:r w:rsidR="0008535D" w:rsidRPr="00F751BA">
              <w:rPr>
                <w:sz w:val="16"/>
                <w:szCs w:val="16"/>
              </w:rPr>
              <w:t>), кв.м.</w:t>
            </w:r>
          </w:p>
        </w:tc>
        <w:tc>
          <w:tcPr>
            <w:tcW w:w="1276" w:type="dxa"/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кв. м</w:t>
            </w:r>
          </w:p>
        </w:tc>
        <w:tc>
          <w:tcPr>
            <w:tcW w:w="2552" w:type="dxa"/>
            <w:vAlign w:val="bottom"/>
          </w:tcPr>
          <w:p w:rsidR="0008535D" w:rsidRPr="00F751BA" w:rsidRDefault="0008535D" w:rsidP="004E62CD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1</w:t>
            </w:r>
            <w:r w:rsidR="004E62CD" w:rsidRPr="00F751BA">
              <w:rPr>
                <w:b/>
                <w:sz w:val="16"/>
                <w:szCs w:val="16"/>
              </w:rPr>
              <w:t>610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D" w:rsidRPr="00F751BA" w:rsidRDefault="003E03A9" w:rsidP="000E30C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54</w:t>
            </w:r>
            <w:r w:rsidR="0008535D" w:rsidRPr="00F751BA">
              <w:rPr>
                <w:sz w:val="16"/>
                <w:szCs w:val="16"/>
              </w:rPr>
              <w:t>. Спот – 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35D" w:rsidRPr="00F751BA" w:rsidRDefault="0008535D" w:rsidP="009F47DC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1</w:t>
            </w:r>
            <w:r w:rsidR="009F47DC" w:rsidRPr="00F751BA">
              <w:rPr>
                <w:b/>
                <w:sz w:val="16"/>
                <w:szCs w:val="16"/>
              </w:rPr>
              <w:t>330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D" w:rsidRPr="00F751BA" w:rsidRDefault="003E03A9" w:rsidP="00EB6697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55</w:t>
            </w:r>
            <w:r w:rsidR="0008535D" w:rsidRPr="00F751BA">
              <w:rPr>
                <w:sz w:val="16"/>
                <w:szCs w:val="16"/>
              </w:rPr>
              <w:t>. Светильник галогенный 150 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35D" w:rsidRPr="00F751BA" w:rsidRDefault="009F47DC" w:rsidP="009F47DC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2250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D" w:rsidRPr="00F751BA" w:rsidRDefault="003E03A9" w:rsidP="00EB6697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56</w:t>
            </w:r>
            <w:r w:rsidR="0008535D" w:rsidRPr="00F751BA">
              <w:rPr>
                <w:sz w:val="16"/>
                <w:szCs w:val="16"/>
                <w:lang w:val="en-US"/>
              </w:rPr>
              <w:t>.</w:t>
            </w:r>
            <w:r w:rsidR="0008535D" w:rsidRPr="00F751BA">
              <w:rPr>
                <w:sz w:val="16"/>
                <w:szCs w:val="16"/>
              </w:rPr>
              <w:t xml:space="preserve"> Светильник галогенный 300 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35D" w:rsidRPr="00F751BA" w:rsidRDefault="009F47DC" w:rsidP="009F47DC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3000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D" w:rsidRPr="00F751BA" w:rsidRDefault="003E03A9" w:rsidP="00EB6697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57</w:t>
            </w:r>
            <w:r w:rsidR="0008535D" w:rsidRPr="00F751BA">
              <w:rPr>
                <w:sz w:val="16"/>
                <w:szCs w:val="16"/>
              </w:rPr>
              <w:t>. Мойка с бойлером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35D" w:rsidRPr="00F751BA" w:rsidRDefault="009F47DC" w:rsidP="0008535D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7510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D" w:rsidRPr="00F751BA" w:rsidRDefault="003E03A9" w:rsidP="000E30C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58</w:t>
            </w:r>
            <w:r w:rsidR="0008535D" w:rsidRPr="00F751BA">
              <w:rPr>
                <w:sz w:val="16"/>
                <w:szCs w:val="16"/>
                <w:lang w:val="en-US"/>
              </w:rPr>
              <w:t>.</w:t>
            </w:r>
            <w:r w:rsidR="0008535D" w:rsidRPr="00F751BA">
              <w:rPr>
                <w:sz w:val="16"/>
                <w:szCs w:val="16"/>
              </w:rPr>
              <w:t xml:space="preserve"> Холодильник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35D" w:rsidRPr="00F751BA" w:rsidRDefault="009F47DC" w:rsidP="009F47DC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5200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D" w:rsidRPr="00F751BA" w:rsidRDefault="003E03A9" w:rsidP="000E30C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59</w:t>
            </w:r>
            <w:r w:rsidR="0008535D" w:rsidRPr="00F751BA">
              <w:rPr>
                <w:sz w:val="16"/>
                <w:szCs w:val="16"/>
                <w:lang w:val="en-US"/>
              </w:rPr>
              <w:t>.</w:t>
            </w:r>
            <w:r w:rsidR="0008535D" w:rsidRPr="00F751BA">
              <w:rPr>
                <w:sz w:val="16"/>
                <w:szCs w:val="16"/>
              </w:rPr>
              <w:t xml:space="preserve"> Розетка 220 В* 1,5 КВт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35D" w:rsidRPr="00F751BA" w:rsidRDefault="0008535D" w:rsidP="00161E4F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1</w:t>
            </w:r>
            <w:r w:rsidR="00161E4F" w:rsidRPr="00F751BA">
              <w:rPr>
                <w:b/>
                <w:sz w:val="16"/>
                <w:szCs w:val="16"/>
              </w:rPr>
              <w:t>250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D" w:rsidRPr="00F751BA" w:rsidRDefault="003E03A9" w:rsidP="000E30C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60</w:t>
            </w:r>
            <w:r w:rsidR="0008535D" w:rsidRPr="00F751BA">
              <w:rPr>
                <w:sz w:val="16"/>
                <w:szCs w:val="16"/>
              </w:rPr>
              <w:t>. Розетка 220В 3,0 кВт усиленная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35D" w:rsidRPr="00F751BA" w:rsidRDefault="0008535D" w:rsidP="009F47DC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2</w:t>
            </w:r>
            <w:r w:rsidR="009F47DC" w:rsidRPr="00F751BA">
              <w:rPr>
                <w:b/>
                <w:sz w:val="16"/>
                <w:szCs w:val="16"/>
              </w:rPr>
              <w:t>500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D" w:rsidRPr="00F751BA" w:rsidRDefault="003E03A9" w:rsidP="000E30C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61</w:t>
            </w:r>
            <w:r w:rsidR="0008535D" w:rsidRPr="00F751BA">
              <w:rPr>
                <w:sz w:val="16"/>
                <w:szCs w:val="16"/>
              </w:rPr>
              <w:t>. Розетка 220 В* 24 часа 1,5 кВт (для холодильника)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35D" w:rsidRPr="00F751BA" w:rsidRDefault="0008535D" w:rsidP="009F47DC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1</w:t>
            </w:r>
            <w:r w:rsidR="009F47DC" w:rsidRPr="00F751BA">
              <w:rPr>
                <w:b/>
                <w:sz w:val="16"/>
                <w:szCs w:val="16"/>
              </w:rPr>
              <w:t>650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D" w:rsidRPr="00F751BA" w:rsidRDefault="003E03A9" w:rsidP="003E03A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62</w:t>
            </w:r>
            <w:r w:rsidR="0008535D" w:rsidRPr="00F751BA">
              <w:rPr>
                <w:sz w:val="16"/>
                <w:szCs w:val="16"/>
              </w:rPr>
              <w:t>. Розетка 220 В* 24 часа 3,0 кВт, усиленная (для холодильника)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35D" w:rsidRPr="00F751BA" w:rsidRDefault="009F47DC" w:rsidP="009F47DC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3300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D" w:rsidRPr="00F751BA" w:rsidRDefault="003E03A9" w:rsidP="003E03A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63</w:t>
            </w:r>
            <w:r w:rsidR="0008535D" w:rsidRPr="00F751BA">
              <w:rPr>
                <w:sz w:val="16"/>
                <w:szCs w:val="16"/>
              </w:rPr>
              <w:t>. Журнальный стеклянный столик 1,0х1,0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D" w:rsidRPr="00F751BA" w:rsidRDefault="0008535D" w:rsidP="00F9731D">
            <w:pPr>
              <w:jc w:val="center"/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35D" w:rsidRPr="00F751BA" w:rsidRDefault="009F47DC" w:rsidP="00161E4F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6</w:t>
            </w:r>
            <w:r w:rsidR="00161E4F" w:rsidRPr="00F751BA">
              <w:rPr>
                <w:b/>
                <w:sz w:val="16"/>
                <w:szCs w:val="16"/>
              </w:rPr>
              <w:t>300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D" w:rsidRPr="00F751BA" w:rsidRDefault="003E03A9" w:rsidP="000E30C9">
            <w:pPr>
              <w:jc w:val="both"/>
              <w:rPr>
                <w:sz w:val="16"/>
                <w:szCs w:val="16"/>
              </w:rPr>
            </w:pPr>
            <w:r w:rsidRPr="00517B0E">
              <w:rPr>
                <w:sz w:val="16"/>
                <w:szCs w:val="16"/>
              </w:rPr>
              <w:t>64</w:t>
            </w:r>
            <w:r w:rsidR="0008535D" w:rsidRPr="00F751BA">
              <w:rPr>
                <w:sz w:val="16"/>
                <w:szCs w:val="16"/>
              </w:rPr>
              <w:t>. Ключ дверной</w:t>
            </w:r>
            <w:r w:rsidR="00517B0E">
              <w:rPr>
                <w:sz w:val="16"/>
                <w:szCs w:val="16"/>
              </w:rPr>
              <w:t xml:space="preserve"> ( в случае потери выданного под залог)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D" w:rsidRPr="00F751BA" w:rsidRDefault="0008535D" w:rsidP="00F9731D">
            <w:pPr>
              <w:jc w:val="center"/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35D" w:rsidRPr="00F751BA" w:rsidRDefault="009F47DC" w:rsidP="0008535D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320</w:t>
            </w:r>
          </w:p>
        </w:tc>
      </w:tr>
      <w:tr w:rsidR="0008535D" w:rsidRPr="00F751BA" w:rsidTr="004007FD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D" w:rsidRPr="00F751BA" w:rsidRDefault="003E03A9" w:rsidP="003E03A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65</w:t>
            </w:r>
            <w:r w:rsidR="0008535D" w:rsidRPr="00F751BA">
              <w:rPr>
                <w:sz w:val="16"/>
                <w:szCs w:val="16"/>
              </w:rPr>
              <w:t xml:space="preserve">. Светильник Металогалогеный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35D" w:rsidRPr="00F751BA" w:rsidRDefault="0008535D" w:rsidP="00161E4F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3</w:t>
            </w:r>
            <w:r w:rsidR="00161E4F" w:rsidRPr="00F751BA">
              <w:rPr>
                <w:b/>
                <w:sz w:val="16"/>
                <w:szCs w:val="16"/>
              </w:rPr>
              <w:t>6</w:t>
            </w:r>
            <w:r w:rsidR="009F47DC" w:rsidRPr="00F751BA">
              <w:rPr>
                <w:b/>
                <w:sz w:val="16"/>
                <w:szCs w:val="16"/>
              </w:rPr>
              <w:t>00</w:t>
            </w:r>
          </w:p>
        </w:tc>
      </w:tr>
    </w:tbl>
    <w:p w:rsidR="00020436" w:rsidRPr="00F751BA" w:rsidRDefault="00020436" w:rsidP="00020436">
      <w:pPr>
        <w:jc w:val="both"/>
        <w:rPr>
          <w:sz w:val="16"/>
          <w:szCs w:val="16"/>
        </w:rPr>
      </w:pPr>
    </w:p>
    <w:p w:rsidR="005714AA" w:rsidRPr="00161E4F" w:rsidRDefault="002B46BD" w:rsidP="00A21494">
      <w:pPr>
        <w:jc w:val="both"/>
        <w:rPr>
          <w:sz w:val="16"/>
          <w:szCs w:val="16"/>
        </w:rPr>
      </w:pPr>
      <w:r w:rsidRPr="00F751BA">
        <w:rPr>
          <w:b/>
          <w:sz w:val="20"/>
          <w:szCs w:val="20"/>
        </w:rPr>
        <w:t>*</w:t>
      </w:r>
      <w:r w:rsidRPr="00F751BA">
        <w:rPr>
          <w:sz w:val="16"/>
          <w:szCs w:val="16"/>
        </w:rPr>
        <w:t xml:space="preserve"> Во всех высоких витринах высотой 2,5м </w:t>
      </w:r>
      <w:r w:rsidRPr="00F751BA">
        <w:rPr>
          <w:b/>
          <w:sz w:val="16"/>
          <w:szCs w:val="16"/>
        </w:rPr>
        <w:t>максимальная нагрузка на стеклянную полку не должна превышать 3 кг</w:t>
      </w:r>
      <w:r w:rsidRPr="00F751BA">
        <w:rPr>
          <w:sz w:val="16"/>
          <w:szCs w:val="16"/>
        </w:rPr>
        <w:t>.</w:t>
      </w:r>
      <w:r w:rsidR="00F9731D" w:rsidRPr="00F9731D">
        <w:rPr>
          <w:sz w:val="16"/>
          <w:szCs w:val="16"/>
        </w:rPr>
        <w:t xml:space="preserve"> </w:t>
      </w:r>
      <w:bookmarkStart w:id="0" w:name="_GoBack"/>
      <w:bookmarkEnd w:id="0"/>
      <w:r w:rsidR="005714AA" w:rsidRPr="00F751BA">
        <w:rPr>
          <w:sz w:val="16"/>
          <w:szCs w:val="16"/>
        </w:rPr>
        <w:t>Все оборудование сдается во временное пользование. Вышеуказанные цены включают транспортировку, сборку и разборку оборудования. Индивидуальные работы, работы по графике и другие, не перечисленные в прейскуранте, включаются отдельно в счет, в зависимости от</w:t>
      </w:r>
      <w:r w:rsidR="005714AA" w:rsidRPr="00161E4F">
        <w:rPr>
          <w:sz w:val="16"/>
          <w:szCs w:val="16"/>
        </w:rPr>
        <w:t xml:space="preserve"> затраченного времени и материала</w:t>
      </w:r>
      <w:r w:rsidR="00A21494" w:rsidRPr="00161E4F">
        <w:rPr>
          <w:sz w:val="16"/>
          <w:szCs w:val="16"/>
        </w:rPr>
        <w:t>.</w:t>
      </w:r>
    </w:p>
    <w:sectPr w:rsidR="005714AA" w:rsidRPr="00161E4F">
      <w:footerReference w:type="even" r:id="rId11"/>
      <w:footerReference w:type="default" r:id="rId12"/>
      <w:headerReference w:type="first" r:id="rId13"/>
      <w:pgSz w:w="11906" w:h="16838" w:code="9"/>
      <w:pgMar w:top="646" w:right="680" w:bottom="567" w:left="1134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681" w:rsidRDefault="00982681" w:rsidP="005714AA">
      <w:pPr>
        <w:pStyle w:val="6"/>
      </w:pPr>
      <w:r>
        <w:separator/>
      </w:r>
    </w:p>
  </w:endnote>
  <w:endnote w:type="continuationSeparator" w:id="0">
    <w:p w:rsidR="00982681" w:rsidRDefault="00982681" w:rsidP="005714AA">
      <w:pPr>
        <w:pStyle w:val="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19C" w:rsidRDefault="0076019C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 w:rsidR="00941D4D">
      <w:rPr>
        <w:rStyle w:val="aa"/>
      </w:rPr>
      <w:fldChar w:fldCharType="separate"/>
    </w:r>
    <w:r w:rsidR="00941D4D">
      <w:rPr>
        <w:rStyle w:val="aa"/>
        <w:noProof/>
      </w:rPr>
      <w:t>2</w:t>
    </w:r>
    <w:r>
      <w:rPr>
        <w:rStyle w:val="aa"/>
      </w:rPr>
      <w:fldChar w:fldCharType="end"/>
    </w:r>
  </w:p>
  <w:p w:rsidR="0076019C" w:rsidRDefault="0076019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19C" w:rsidRDefault="0076019C">
    <w:pPr>
      <w:pStyle w:val="a3"/>
      <w:framePr w:wrap="around" w:vAnchor="text" w:hAnchor="margin" w:xAlign="right" w:y="1"/>
      <w:rPr>
        <w:rStyle w:val="aa"/>
      </w:rPr>
    </w:pPr>
  </w:p>
  <w:p w:rsidR="0076019C" w:rsidRDefault="0076019C" w:rsidP="000E30C9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681" w:rsidRDefault="00982681" w:rsidP="005714AA">
      <w:pPr>
        <w:pStyle w:val="6"/>
      </w:pPr>
      <w:r>
        <w:separator/>
      </w:r>
    </w:p>
  </w:footnote>
  <w:footnote w:type="continuationSeparator" w:id="0">
    <w:p w:rsidR="00982681" w:rsidRDefault="00982681" w:rsidP="005714AA">
      <w:pPr>
        <w:pStyle w:val="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19C" w:rsidRDefault="00995CC6">
    <w:pPr>
      <w:pStyle w:val="a8"/>
    </w:pPr>
    <w:r>
      <w:rPr>
        <w:noProof/>
        <w:snapToGrid w:val="0"/>
        <w:sz w:val="22"/>
      </w:rPr>
      <w:drawing>
        <wp:inline distT="0" distB="0" distL="0" distR="0">
          <wp:extent cx="5572125" cy="342900"/>
          <wp:effectExtent l="0" t="0" r="0" b="0"/>
          <wp:docPr id="3" name="Рисунок 1" descr="mv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4559"/>
    <w:multiLevelType w:val="hybridMultilevel"/>
    <w:tmpl w:val="A6F46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9B066D6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2" w15:restartNumberingAfterBreak="0">
    <w:nsid w:val="09BE7FF3"/>
    <w:multiLevelType w:val="hybridMultilevel"/>
    <w:tmpl w:val="C680B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41E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C86330"/>
    <w:multiLevelType w:val="hybridMultilevel"/>
    <w:tmpl w:val="E1AE6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8F09AF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6" w15:restartNumberingAfterBreak="0">
    <w:nsid w:val="142C1F6E"/>
    <w:multiLevelType w:val="hybridMultilevel"/>
    <w:tmpl w:val="07FA47C8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B5821"/>
    <w:multiLevelType w:val="hybridMultilevel"/>
    <w:tmpl w:val="56C2A21C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8" w15:restartNumberingAfterBreak="0">
    <w:nsid w:val="20BE5A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B072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BD5FA5"/>
    <w:multiLevelType w:val="hybridMultilevel"/>
    <w:tmpl w:val="F886F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E82BFB"/>
    <w:multiLevelType w:val="hybridMultilevel"/>
    <w:tmpl w:val="C1404300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0647C"/>
    <w:multiLevelType w:val="hybridMultilevel"/>
    <w:tmpl w:val="51C8E4E4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B42BE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14" w15:restartNumberingAfterBreak="0">
    <w:nsid w:val="391051F3"/>
    <w:multiLevelType w:val="hybridMultilevel"/>
    <w:tmpl w:val="4C62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55A4C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483727DC"/>
    <w:multiLevelType w:val="hybridMultilevel"/>
    <w:tmpl w:val="D2F6B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1346E"/>
    <w:multiLevelType w:val="hybridMultilevel"/>
    <w:tmpl w:val="2E7CC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E495E"/>
    <w:multiLevelType w:val="hybridMultilevel"/>
    <w:tmpl w:val="C072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3C5B00"/>
    <w:multiLevelType w:val="hybridMultilevel"/>
    <w:tmpl w:val="223A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81161"/>
    <w:multiLevelType w:val="hybridMultilevel"/>
    <w:tmpl w:val="B49448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C777198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22" w15:restartNumberingAfterBreak="0">
    <w:nsid w:val="6D9F321D"/>
    <w:multiLevelType w:val="hybridMultilevel"/>
    <w:tmpl w:val="5C2462BC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3" w15:restartNumberingAfterBreak="0">
    <w:nsid w:val="709429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2A74C12"/>
    <w:multiLevelType w:val="multilevel"/>
    <w:tmpl w:val="2DB60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3"/>
    <w:lvlOverride w:ilvl="0"/>
  </w:num>
  <w:num w:numId="3">
    <w:abstractNumId w:val="21"/>
  </w:num>
  <w:num w:numId="4">
    <w:abstractNumId w:val="21"/>
    <w:lvlOverride w:ilvl="0"/>
  </w:num>
  <w:num w:numId="5">
    <w:abstractNumId w:val="5"/>
  </w:num>
  <w:num w:numId="6">
    <w:abstractNumId w:val="5"/>
    <w:lvlOverride w:ilvl="0"/>
  </w:num>
  <w:num w:numId="7">
    <w:abstractNumId w:val="1"/>
  </w:num>
  <w:num w:numId="8">
    <w:abstractNumId w:val="1"/>
    <w:lvlOverride w:ilvl="0"/>
  </w:num>
  <w:num w:numId="9">
    <w:abstractNumId w:val="22"/>
  </w:num>
  <w:num w:numId="10">
    <w:abstractNumId w:val="7"/>
  </w:num>
  <w:num w:numId="11">
    <w:abstractNumId w:val="3"/>
  </w:num>
  <w:num w:numId="12">
    <w:abstractNumId w:val="9"/>
  </w:num>
  <w:num w:numId="13">
    <w:abstractNumId w:val="24"/>
  </w:num>
  <w:num w:numId="14">
    <w:abstractNumId w:val="0"/>
  </w:num>
  <w:num w:numId="15">
    <w:abstractNumId w:val="18"/>
  </w:num>
  <w:num w:numId="16">
    <w:abstractNumId w:val="10"/>
  </w:num>
  <w:num w:numId="17">
    <w:abstractNumId w:val="4"/>
  </w:num>
  <w:num w:numId="18">
    <w:abstractNumId w:val="20"/>
  </w:num>
  <w:num w:numId="19">
    <w:abstractNumId w:val="14"/>
  </w:num>
  <w:num w:numId="20">
    <w:abstractNumId w:val="19"/>
  </w:num>
  <w:num w:numId="21">
    <w:abstractNumId w:val="8"/>
  </w:num>
  <w:num w:numId="22">
    <w:abstractNumId w:val="23"/>
  </w:num>
  <w:num w:numId="23">
    <w:abstractNumId w:val="15"/>
  </w:num>
  <w:num w:numId="24">
    <w:abstractNumId w:val="11"/>
  </w:num>
  <w:num w:numId="25">
    <w:abstractNumId w:val="17"/>
  </w:num>
  <w:num w:numId="26">
    <w:abstractNumId w:val="6"/>
  </w:num>
  <w:num w:numId="27">
    <w:abstractNumId w:val="2"/>
  </w:num>
  <w:num w:numId="28">
    <w:abstractNumId w:val="1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DB"/>
    <w:rsid w:val="00020436"/>
    <w:rsid w:val="000501BA"/>
    <w:rsid w:val="00073727"/>
    <w:rsid w:val="0008535D"/>
    <w:rsid w:val="000A56F0"/>
    <w:rsid w:val="000B4B05"/>
    <w:rsid w:val="000C4D53"/>
    <w:rsid w:val="000D4F80"/>
    <w:rsid w:val="000E30C9"/>
    <w:rsid w:val="000F1FF0"/>
    <w:rsid w:val="000F443F"/>
    <w:rsid w:val="00123D69"/>
    <w:rsid w:val="00130AB8"/>
    <w:rsid w:val="00150A0D"/>
    <w:rsid w:val="00161E4F"/>
    <w:rsid w:val="00163677"/>
    <w:rsid w:val="00171FD7"/>
    <w:rsid w:val="0017401E"/>
    <w:rsid w:val="00196A18"/>
    <w:rsid w:val="001B2E37"/>
    <w:rsid w:val="001C44D1"/>
    <w:rsid w:val="00207EB6"/>
    <w:rsid w:val="00215274"/>
    <w:rsid w:val="00223464"/>
    <w:rsid w:val="0023057D"/>
    <w:rsid w:val="00233521"/>
    <w:rsid w:val="00240767"/>
    <w:rsid w:val="00253073"/>
    <w:rsid w:val="00255A5F"/>
    <w:rsid w:val="0026594F"/>
    <w:rsid w:val="00290131"/>
    <w:rsid w:val="002933A4"/>
    <w:rsid w:val="002A11D1"/>
    <w:rsid w:val="002B46BD"/>
    <w:rsid w:val="002D0038"/>
    <w:rsid w:val="002F1083"/>
    <w:rsid w:val="002F5658"/>
    <w:rsid w:val="0030187F"/>
    <w:rsid w:val="00315601"/>
    <w:rsid w:val="00332908"/>
    <w:rsid w:val="003378DB"/>
    <w:rsid w:val="003A14CD"/>
    <w:rsid w:val="003D2107"/>
    <w:rsid w:val="003E03A9"/>
    <w:rsid w:val="003F2B77"/>
    <w:rsid w:val="004007FD"/>
    <w:rsid w:val="00420165"/>
    <w:rsid w:val="00420591"/>
    <w:rsid w:val="004660C9"/>
    <w:rsid w:val="00472330"/>
    <w:rsid w:val="004A7651"/>
    <w:rsid w:val="004B0B9B"/>
    <w:rsid w:val="004D7B29"/>
    <w:rsid w:val="004E62CD"/>
    <w:rsid w:val="004F7ACC"/>
    <w:rsid w:val="00516857"/>
    <w:rsid w:val="00517B0E"/>
    <w:rsid w:val="00525238"/>
    <w:rsid w:val="005313D9"/>
    <w:rsid w:val="00541AA8"/>
    <w:rsid w:val="00557AF9"/>
    <w:rsid w:val="005614DA"/>
    <w:rsid w:val="005714AA"/>
    <w:rsid w:val="005B10AB"/>
    <w:rsid w:val="005C2F42"/>
    <w:rsid w:val="005F34F8"/>
    <w:rsid w:val="005F3BFD"/>
    <w:rsid w:val="005F4158"/>
    <w:rsid w:val="0060286E"/>
    <w:rsid w:val="00616D7D"/>
    <w:rsid w:val="00624533"/>
    <w:rsid w:val="00624603"/>
    <w:rsid w:val="0063748A"/>
    <w:rsid w:val="00644C54"/>
    <w:rsid w:val="006A45FC"/>
    <w:rsid w:val="006D1B7A"/>
    <w:rsid w:val="006F29DB"/>
    <w:rsid w:val="007127CA"/>
    <w:rsid w:val="00717E01"/>
    <w:rsid w:val="00724C18"/>
    <w:rsid w:val="007410E3"/>
    <w:rsid w:val="007415A1"/>
    <w:rsid w:val="00743276"/>
    <w:rsid w:val="0074562C"/>
    <w:rsid w:val="007459CA"/>
    <w:rsid w:val="0076019C"/>
    <w:rsid w:val="00771291"/>
    <w:rsid w:val="007A4E7D"/>
    <w:rsid w:val="007B1116"/>
    <w:rsid w:val="007C31F8"/>
    <w:rsid w:val="007C5CA5"/>
    <w:rsid w:val="007F527A"/>
    <w:rsid w:val="007F727F"/>
    <w:rsid w:val="0081018D"/>
    <w:rsid w:val="008310C0"/>
    <w:rsid w:val="00862BF0"/>
    <w:rsid w:val="00866AD2"/>
    <w:rsid w:val="008724AC"/>
    <w:rsid w:val="008929C2"/>
    <w:rsid w:val="008B170A"/>
    <w:rsid w:val="008C6161"/>
    <w:rsid w:val="008D5AE7"/>
    <w:rsid w:val="008E643E"/>
    <w:rsid w:val="00910999"/>
    <w:rsid w:val="00922E2D"/>
    <w:rsid w:val="0092643F"/>
    <w:rsid w:val="00927D12"/>
    <w:rsid w:val="00940532"/>
    <w:rsid w:val="0094149B"/>
    <w:rsid w:val="00941D4D"/>
    <w:rsid w:val="009518FB"/>
    <w:rsid w:val="00955614"/>
    <w:rsid w:val="00963D00"/>
    <w:rsid w:val="009646D1"/>
    <w:rsid w:val="00966DB0"/>
    <w:rsid w:val="009749AA"/>
    <w:rsid w:val="00982681"/>
    <w:rsid w:val="009874A9"/>
    <w:rsid w:val="009931FD"/>
    <w:rsid w:val="00995CC6"/>
    <w:rsid w:val="009A384A"/>
    <w:rsid w:val="009B70EA"/>
    <w:rsid w:val="009C6279"/>
    <w:rsid w:val="009F47DC"/>
    <w:rsid w:val="009F530B"/>
    <w:rsid w:val="009F590F"/>
    <w:rsid w:val="00A11811"/>
    <w:rsid w:val="00A21494"/>
    <w:rsid w:val="00A669F3"/>
    <w:rsid w:val="00A733C7"/>
    <w:rsid w:val="00A749AA"/>
    <w:rsid w:val="00A842C9"/>
    <w:rsid w:val="00A84583"/>
    <w:rsid w:val="00AB5318"/>
    <w:rsid w:val="00AD0815"/>
    <w:rsid w:val="00AE10CA"/>
    <w:rsid w:val="00AE7844"/>
    <w:rsid w:val="00B53B5C"/>
    <w:rsid w:val="00B57C59"/>
    <w:rsid w:val="00B743E8"/>
    <w:rsid w:val="00B97F57"/>
    <w:rsid w:val="00BC3BC0"/>
    <w:rsid w:val="00BD50D1"/>
    <w:rsid w:val="00BD6B4B"/>
    <w:rsid w:val="00BD7846"/>
    <w:rsid w:val="00BE219F"/>
    <w:rsid w:val="00BF306D"/>
    <w:rsid w:val="00BF3DFC"/>
    <w:rsid w:val="00C36A49"/>
    <w:rsid w:val="00C403FA"/>
    <w:rsid w:val="00C47171"/>
    <w:rsid w:val="00C51B49"/>
    <w:rsid w:val="00C624F7"/>
    <w:rsid w:val="00C62CBA"/>
    <w:rsid w:val="00C62FA2"/>
    <w:rsid w:val="00C6306D"/>
    <w:rsid w:val="00C653D6"/>
    <w:rsid w:val="00C713DC"/>
    <w:rsid w:val="00CA5053"/>
    <w:rsid w:val="00CA5E2C"/>
    <w:rsid w:val="00D11A65"/>
    <w:rsid w:val="00D24562"/>
    <w:rsid w:val="00D24AC3"/>
    <w:rsid w:val="00D44655"/>
    <w:rsid w:val="00D567F4"/>
    <w:rsid w:val="00D75DBB"/>
    <w:rsid w:val="00D926E0"/>
    <w:rsid w:val="00DB6ED6"/>
    <w:rsid w:val="00DC4160"/>
    <w:rsid w:val="00E41E37"/>
    <w:rsid w:val="00E53C9D"/>
    <w:rsid w:val="00E53D6E"/>
    <w:rsid w:val="00E673BC"/>
    <w:rsid w:val="00E83919"/>
    <w:rsid w:val="00EA51D9"/>
    <w:rsid w:val="00EB5485"/>
    <w:rsid w:val="00EB6697"/>
    <w:rsid w:val="00ED2FD8"/>
    <w:rsid w:val="00ED3414"/>
    <w:rsid w:val="00EE5D02"/>
    <w:rsid w:val="00F125AD"/>
    <w:rsid w:val="00F25F23"/>
    <w:rsid w:val="00F47DDE"/>
    <w:rsid w:val="00F532A9"/>
    <w:rsid w:val="00F56110"/>
    <w:rsid w:val="00F604A1"/>
    <w:rsid w:val="00F63B68"/>
    <w:rsid w:val="00F6455E"/>
    <w:rsid w:val="00F64792"/>
    <w:rsid w:val="00F751BA"/>
    <w:rsid w:val="00F9731D"/>
    <w:rsid w:val="00FA4228"/>
    <w:rsid w:val="00FB15AC"/>
    <w:rsid w:val="00F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19CA70"/>
  <w15:chartTrackingRefBased/>
  <w15:docId w15:val="{5AAF717D-03E2-4D62-BEF1-650BACBF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spacing w:before="160"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pPr>
      <w:keepNext/>
      <w:snapToGrid w:val="0"/>
      <w:spacing w:before="20" w:line="300" w:lineRule="auto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qFormat/>
    <w:pPr>
      <w:keepNext/>
      <w:snapToGrid w:val="0"/>
      <w:jc w:val="both"/>
      <w:outlineLvl w:val="2"/>
    </w:pPr>
    <w:rPr>
      <w:b/>
      <w:sz w:val="18"/>
      <w:szCs w:val="20"/>
    </w:rPr>
  </w:style>
  <w:style w:type="paragraph" w:styleId="4">
    <w:name w:val="heading 4"/>
    <w:basedOn w:val="a"/>
    <w:next w:val="a"/>
    <w:qFormat/>
    <w:pPr>
      <w:keepNext/>
      <w:snapToGrid w:val="0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qFormat/>
    <w:pPr>
      <w:keepNext/>
      <w:ind w:firstLine="280"/>
      <w:jc w:val="both"/>
      <w:outlineLvl w:val="4"/>
    </w:pPr>
    <w:rPr>
      <w:b/>
      <w:bCs/>
      <w:snapToGrid w:val="0"/>
      <w:sz w:val="18"/>
      <w:szCs w:val="20"/>
    </w:rPr>
  </w:style>
  <w:style w:type="paragraph" w:styleId="6">
    <w:name w:val="heading 6"/>
    <w:basedOn w:val="a"/>
    <w:next w:val="a"/>
    <w:qFormat/>
    <w:pPr>
      <w:keepNext/>
      <w:ind w:left="426"/>
      <w:jc w:val="center"/>
      <w:outlineLvl w:val="5"/>
    </w:pPr>
    <w:rPr>
      <w:b/>
      <w:bCs/>
      <w:snapToGrid w:val="0"/>
      <w:sz w:val="18"/>
    </w:rPr>
  </w:style>
  <w:style w:type="paragraph" w:styleId="7">
    <w:name w:val="heading 7"/>
    <w:basedOn w:val="a"/>
    <w:next w:val="a"/>
    <w:qFormat/>
    <w:pPr>
      <w:keepNext/>
      <w:snapToGrid w:val="0"/>
      <w:jc w:val="center"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napToGrid w:val="0"/>
      <w:sz w:val="20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rFonts w:ascii="Arial" w:hAnsi="Arial" w:cs="Arial"/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snapToGrid w:val="0"/>
    </w:pPr>
    <w:rPr>
      <w:sz w:val="18"/>
      <w:szCs w:val="20"/>
    </w:rPr>
  </w:style>
  <w:style w:type="paragraph" w:styleId="a5">
    <w:name w:val="Body Text Indent"/>
    <w:basedOn w:val="a"/>
    <w:pPr>
      <w:snapToGrid w:val="0"/>
      <w:spacing w:before="100"/>
      <w:ind w:firstLine="280"/>
    </w:pPr>
    <w:rPr>
      <w:sz w:val="20"/>
      <w:szCs w:val="20"/>
    </w:rPr>
  </w:style>
  <w:style w:type="paragraph" w:styleId="20">
    <w:name w:val="Body Text Indent 2"/>
    <w:basedOn w:val="a"/>
    <w:pPr>
      <w:snapToGrid w:val="0"/>
      <w:spacing w:line="300" w:lineRule="auto"/>
      <w:ind w:firstLine="300"/>
      <w:jc w:val="both"/>
    </w:pPr>
    <w:rPr>
      <w:sz w:val="20"/>
      <w:szCs w:val="20"/>
    </w:rPr>
  </w:style>
  <w:style w:type="paragraph" w:styleId="30">
    <w:name w:val="Body Text 3"/>
    <w:basedOn w:val="a"/>
    <w:pPr>
      <w:jc w:val="both"/>
    </w:pPr>
    <w:rPr>
      <w:snapToGrid w:val="0"/>
      <w:sz w:val="18"/>
    </w:rPr>
  </w:style>
  <w:style w:type="paragraph" w:styleId="31">
    <w:name w:val="Body Text Indent 3"/>
    <w:basedOn w:val="a"/>
    <w:pPr>
      <w:snapToGrid w:val="0"/>
      <w:ind w:firstLine="240"/>
    </w:pPr>
    <w:rPr>
      <w:sz w:val="16"/>
      <w:szCs w:val="20"/>
    </w:rPr>
  </w:style>
  <w:style w:type="paragraph" w:styleId="a6">
    <w:name w:val="Название"/>
    <w:basedOn w:val="a"/>
    <w:qFormat/>
    <w:pPr>
      <w:jc w:val="center"/>
    </w:pPr>
    <w:rPr>
      <w:b/>
      <w:bCs/>
      <w:sz w:val="28"/>
    </w:rPr>
  </w:style>
  <w:style w:type="character" w:styleId="a7">
    <w:name w:val="Hyperlink"/>
    <w:basedOn w:val="a0"/>
    <w:rPr>
      <w:color w:val="0000FF"/>
      <w:u w:val="single"/>
    </w:rPr>
  </w:style>
  <w:style w:type="paragraph" w:styleId="21">
    <w:name w:val="Body Text 2"/>
    <w:basedOn w:val="a"/>
    <w:pPr>
      <w:snapToGrid w:val="0"/>
    </w:pPr>
    <w:rPr>
      <w:b/>
      <w:sz w:val="20"/>
      <w:szCs w:val="20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customStyle="1" w:styleId="Normal">
    <w:name w:val="Normal"/>
    <w:pPr>
      <w:spacing w:before="100" w:after="100"/>
    </w:pPr>
    <w:rPr>
      <w:snapToGrid w:val="0"/>
      <w:sz w:val="24"/>
    </w:rPr>
  </w:style>
  <w:style w:type="character" w:styleId="aa">
    <w:name w:val="page number"/>
    <w:basedOn w:val="a0"/>
  </w:style>
  <w:style w:type="character" w:customStyle="1" w:styleId="a9">
    <w:name w:val="Верхний колонтитул Знак"/>
    <w:basedOn w:val="a0"/>
    <w:link w:val="a8"/>
    <w:rsid w:val="00D11A65"/>
    <w:rPr>
      <w:sz w:val="24"/>
      <w:szCs w:val="24"/>
    </w:rPr>
  </w:style>
  <w:style w:type="table" w:styleId="ab">
    <w:name w:val="Table Grid"/>
    <w:basedOn w:val="a1"/>
    <w:uiPriority w:val="59"/>
    <w:rsid w:val="00D11A6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-resurs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xpo-resurs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0240D-9334-438B-8463-3C9E02A1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ПО ПРОВЕДЕНИЮ ВЫСТАВОК</vt:lpstr>
    </vt:vector>
  </TitlesOfParts>
  <Company/>
  <LinksUpToDate>false</LinksUpToDate>
  <CharactersWithSpaces>3290</CharactersWithSpaces>
  <SharedDoc>false</SharedDoc>
  <HLinks>
    <vt:vector size="6" baseType="variant"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https://expo-resurs.ru/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ПО ПРОВЕДЕНИЮ ВЫСТАВОК</dc:title>
  <dc:subject/>
  <dc:creator>bessonova</dc:creator>
  <cp:keywords/>
  <cp:lastModifiedBy>administrator</cp:lastModifiedBy>
  <cp:revision>2</cp:revision>
  <cp:lastPrinted>2019-02-11T11:15:00Z</cp:lastPrinted>
  <dcterms:created xsi:type="dcterms:W3CDTF">2019-02-12T19:43:00Z</dcterms:created>
  <dcterms:modified xsi:type="dcterms:W3CDTF">2019-02-12T19:43:00Z</dcterms:modified>
</cp:coreProperties>
</file>